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rPr>
          <w:b/>
        </w:rPr>
      </w:pPr>
      <w:r>
        <w:rPr>
          <w:rFonts w:hint="eastAsia" w:hAnsiTheme="minorEastAsia"/>
        </w:rPr>
        <w:pict>
          <v:shape id="_x0000_s1025" o:spid="_x0000_s1025" o:spt="75" type="#_x0000_t75" style="position:absolute;left:0pt;margin-left:875pt;margin-top:897pt;height:29pt;width:2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hAnsiTheme="minorEastAsia"/>
        </w:rPr>
        <w:t>速测</w:t>
      </w:r>
      <w:r>
        <w:t>(</w:t>
      </w:r>
      <w:r>
        <w:rPr>
          <w:rFonts w:hint="eastAsia" w:hAnsiTheme="minorEastAsia"/>
        </w:rPr>
        <w:t>十</w:t>
      </w:r>
      <w:r>
        <w:t>)</w:t>
      </w:r>
      <w:r>
        <w:rPr>
          <w:rFonts w:hAnsiTheme="minorEastAsia"/>
        </w:rPr>
        <w:t>　</w:t>
      </w:r>
      <w:r>
        <w:rPr>
          <w:b/>
        </w:rPr>
        <w:t xml:space="preserve"> </w:t>
      </w:r>
      <w:r>
        <w:rPr>
          <w:rFonts w:hint="eastAsia"/>
          <w:b/>
        </w:rPr>
        <w:t>完形填空A+B+阅读理解C+D</w:t>
      </w:r>
    </w:p>
    <w:p>
      <w:pPr>
        <w:pStyle w:val="51"/>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 name="线.EPS" descr="id:2147490957;FounderCES"/>
                    <pic:cNvPicPr>
                      <a:picLocks noChangeAspect="1"/>
                    </pic:cNvPicPr>
                  </pic:nvPicPr>
                  <pic:blipFill>
                    <a:blip r:embed="rId7"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hint="eastAsia" w:ascii="宋体" w:hAnsi="宋体" w:cs="宋体"/>
          <w:b/>
          <w:szCs w:val="21"/>
        </w:rPr>
        <w:t>Ⅰ</w:t>
      </w:r>
      <w:r>
        <w:rPr>
          <w:rFonts w:ascii="Times New Roman" w:hAnsi="Times New Roman"/>
          <w:b/>
          <w:szCs w:val="21"/>
        </w:rPr>
        <w:t>.</w:t>
      </w:r>
      <w:r>
        <w:rPr>
          <w:rFonts w:ascii="Times New Roman" w:hAnsi="Times New Roman" w:eastAsia="微软雅黑"/>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hAnsi="微软雅黑" w:eastAsia="微软雅黑"/>
          <w:szCs w:val="21"/>
        </w:rPr>
        <w:t>阅读下面短文,从A、B、C、 D四个选项中选出最佳选项。</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drawing>
          <wp:anchor distT="0" distB="0" distL="114300" distR="114300" simplePos="0" relativeHeight="251659264" behindDoc="0" locked="0" layoutInCell="1" allowOverlap="1">
            <wp:simplePos x="0" y="0"/>
            <wp:positionH relativeFrom="column">
              <wp:posOffset>5651500</wp:posOffset>
            </wp:positionH>
            <wp:positionV relativeFrom="paragraph">
              <wp:posOffset>77470</wp:posOffset>
            </wp:positionV>
            <wp:extent cx="645160" cy="795020"/>
            <wp:effectExtent l="19050" t="0" r="2540" b="0"/>
            <wp:wrapSquare wrapText="bothSides"/>
            <wp:docPr id="3" name="zt6-.jpg" descr="id:2147490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t6-.jpg" descr="id:2147490495;FounderCES"/>
                    <pic:cNvPicPr>
                      <a:picLocks noChangeAspect="1"/>
                    </pic:cNvPicPr>
                  </pic:nvPicPr>
                  <pic:blipFill>
                    <a:blip r:embed="rId8" cstate="print"/>
                    <a:stretch>
                      <a:fillRect/>
                    </a:stretch>
                  </pic:blipFill>
                  <pic:spPr>
                    <a:xfrm>
                      <a:off x="0" y="0"/>
                      <a:ext cx="645160" cy="795020"/>
                    </a:xfrm>
                    <a:prstGeom prst="rect">
                      <a:avLst/>
                    </a:prstGeom>
                  </pic:spPr>
                </pic:pic>
              </a:graphicData>
            </a:graphic>
          </wp:anchor>
        </w:drawing>
      </w:r>
      <w:r>
        <w:rPr>
          <w:rFonts w:ascii="Times New Roman" w:hAnsi="Times New Roman"/>
          <w:szCs w:val="21"/>
        </w:rPr>
        <w:t xml:space="preserve">Ashley was outspoken, fashionable, and the “Queen Bee” in my school.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 looked up to her and idolized her. I listened to the music she listened to, wore the clothes she wore. I even took art class though I had really wanted to take theatre. I finally fitted in</w:t>
      </w:r>
      <w:r>
        <w:rPr>
          <w:rFonts w:ascii="Times New Roman" w:hAnsi="Times New Roman"/>
          <w:szCs w:val="21"/>
          <w:u w:val="single" w:color="000000"/>
        </w:rPr>
        <w:t>　1　</w:t>
      </w:r>
      <w:r>
        <w:rPr>
          <w:rFonts w:ascii="Times New Roman" w:hAnsi="Times New Roman"/>
          <w:szCs w:val="21"/>
        </w:rPr>
        <w:t xml:space="preserve"> group.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One day, I skipped out of my last class a few minutes early to</w:t>
      </w:r>
      <w:r>
        <w:rPr>
          <w:rFonts w:ascii="Times New Roman" w:hAnsi="Times New Roman"/>
          <w:szCs w:val="21"/>
          <w:u w:val="single" w:color="000000"/>
        </w:rPr>
        <w:t>　2　</w:t>
      </w:r>
      <w:r>
        <w:rPr>
          <w:rFonts w:ascii="Times New Roman" w:hAnsi="Times New Roman"/>
          <w:szCs w:val="21"/>
        </w:rPr>
        <w:t>seats for our group at the dining hall. Concentrating on my homework, I didn't notice they had sat down behind me. Before I could say a word, I realized what they were</w:t>
      </w:r>
      <w:r>
        <w:rPr>
          <w:rFonts w:ascii="Times New Roman" w:hAnsi="Times New Roman"/>
          <w:szCs w:val="21"/>
          <w:u w:val="single" w:color="000000"/>
        </w:rPr>
        <w:t>　3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 listened silently. “She's such a loser,” one girl said.</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Another girl added, “Ashley, she</w:t>
      </w:r>
      <w:r>
        <w:rPr>
          <w:rFonts w:ascii="Times New Roman" w:hAnsi="Times New Roman"/>
          <w:szCs w:val="21"/>
          <w:u w:val="single" w:color="000000"/>
        </w:rPr>
        <w:t>　4　</w:t>
      </w:r>
      <w:r>
        <w:rPr>
          <w:rFonts w:ascii="Times New Roman" w:hAnsi="Times New Roman"/>
          <w:szCs w:val="21"/>
        </w:rPr>
        <w:t>follows you, trying to copy you.”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 wish she would leave us alone. We were in the same summer school and now she thinks we're best friends.” The once familiar voice sounded so</w:t>
      </w:r>
      <w:r>
        <w:rPr>
          <w:rFonts w:ascii="Times New Roman" w:hAnsi="Times New Roman"/>
          <w:szCs w:val="21"/>
          <w:u w:val="single" w:color="000000"/>
        </w:rPr>
        <w:t>　5　</w:t>
      </w:r>
      <w:r>
        <w:rPr>
          <w:rFonts w:ascii="Times New Roman" w:hAnsi="Times New Roman"/>
          <w:szCs w:val="21"/>
        </w:rPr>
        <w:t>and strange.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 was mortified. My hands were shaking. I couldn't help crying</w:t>
      </w:r>
      <w:r>
        <w:rPr>
          <w:rFonts w:ascii="Times New Roman" w:hAnsi="Times New Roman"/>
          <w:szCs w:val="21"/>
          <w:u w:val="single" w:color="000000"/>
        </w:rPr>
        <w:t>　6　</w:t>
      </w:r>
      <w:r>
        <w:rPr>
          <w:rFonts w:ascii="Times New Roman" w:hAnsi="Times New Roman"/>
          <w:szCs w:val="21"/>
        </w:rPr>
        <w:t>. I felt heart-broken for the very first time. How did this happen? I</w:t>
      </w:r>
      <w:r>
        <w:rPr>
          <w:rFonts w:ascii="Times New Roman" w:hAnsi="Times New Roman"/>
          <w:szCs w:val="21"/>
          <w:u w:val="single" w:color="000000"/>
        </w:rPr>
        <w:t>　7　</w:t>
      </w:r>
      <w:r>
        <w:rPr>
          <w:rFonts w:ascii="Times New Roman" w:hAnsi="Times New Roman"/>
          <w:szCs w:val="21"/>
        </w:rPr>
        <w:t>we were friends.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 ran home. My mother just held me while I sobbed for hours. The advice she gave me was so</w:t>
      </w:r>
      <w:r>
        <w:rPr>
          <w:rFonts w:ascii="Times New Roman" w:hAnsi="Times New Roman"/>
          <w:szCs w:val="21"/>
          <w:u w:val="single" w:color="000000"/>
        </w:rPr>
        <w:t>　8　</w:t>
      </w:r>
      <w:r>
        <w:rPr>
          <w:rFonts w:ascii="Times New Roman" w:hAnsi="Times New Roman"/>
          <w:szCs w:val="21"/>
        </w:rPr>
        <w:t>, and I had heard it a million times, “Just be yourself and people will like you for</w:t>
      </w:r>
      <w:r>
        <w:rPr>
          <w:rFonts w:ascii="Times New Roman" w:hAnsi="Times New Roman"/>
          <w:szCs w:val="21"/>
          <w:u w:val="single" w:color="000000"/>
        </w:rPr>
        <w:t>　9　</w:t>
      </w:r>
      <w:r>
        <w:rPr>
          <w:rFonts w:ascii="Times New Roman" w:hAnsi="Times New Roman"/>
          <w:szCs w:val="21"/>
        </w:rPr>
        <w:t>you are.”This time it became so profound. Then and there I</w:t>
      </w:r>
      <w:r>
        <w:rPr>
          <w:rFonts w:ascii="Times New Roman" w:hAnsi="Times New Roman"/>
          <w:szCs w:val="21"/>
          <w:u w:val="single" w:color="000000"/>
        </w:rPr>
        <w:t>　10　</w:t>
      </w:r>
      <w:r>
        <w:rPr>
          <w:rFonts w:ascii="Times New Roman" w:hAnsi="Times New Roman"/>
          <w:szCs w:val="21"/>
        </w:rPr>
        <w:t>to find myself back. That was exactly what I did.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Over the next month, I went through a lot of </w:t>
      </w:r>
      <w:r>
        <w:rPr>
          <w:rFonts w:ascii="Times New Roman" w:hAnsi="Times New Roman"/>
          <w:szCs w:val="21"/>
          <w:u w:val="single" w:color="000000"/>
        </w:rPr>
        <w:t>　11　</w:t>
      </w:r>
      <w:r>
        <w:rPr>
          <w:rFonts w:ascii="Times New Roman" w:hAnsi="Times New Roman"/>
          <w:szCs w:val="21"/>
        </w:rPr>
        <w:t xml:space="preserve">. I bought new clothes that I wanted to wear. I no longer went to art class </w:t>
      </w:r>
      <w:r>
        <w:rPr>
          <w:rFonts w:ascii="Times New Roman" w:hAnsi="Times New Roman"/>
          <w:szCs w:val="21"/>
          <w:u w:val="single" w:color="000000"/>
        </w:rPr>
        <w:t>　12　</w:t>
      </w:r>
      <w:r>
        <w:rPr>
          <w:rFonts w:ascii="Times New Roman" w:hAnsi="Times New Roman"/>
          <w:szCs w:val="21"/>
        </w:rPr>
        <w:t xml:space="preserve"> them, and took theatre. I began making new friends. I developed my own </w:t>
      </w:r>
      <w:r>
        <w:rPr>
          <w:rFonts w:ascii="Times New Roman" w:hAnsi="Times New Roman"/>
          <w:szCs w:val="21"/>
          <w:u w:val="single" w:color="000000"/>
        </w:rPr>
        <w:t>　13　</w:t>
      </w:r>
      <w:r>
        <w:rPr>
          <w:rFonts w:ascii="Times New Roman" w:hAnsi="Times New Roman"/>
          <w:szCs w:val="21"/>
        </w:rPr>
        <w:t xml:space="preserve"> and never again followed the crowd.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 had an amazing school year.</w:t>
      </w:r>
      <w:r>
        <w:rPr>
          <w:rFonts w:ascii="Times New Roman" w:hAnsi="Times New Roman"/>
          <w:szCs w:val="21"/>
          <w:u w:val="single" w:color="000000"/>
        </w:rPr>
        <w:t>　14　</w:t>
      </w:r>
      <w:r>
        <w:rPr>
          <w:rFonts w:ascii="Times New Roman" w:hAnsi="Times New Roman"/>
          <w:szCs w:val="21"/>
        </w:rPr>
        <w:t xml:space="preserve"> I look back, I think it was the year when I discovered the person I was going to be. Despite the pain I felt that day, it was a </w:t>
      </w:r>
      <w:r>
        <w:rPr>
          <w:rFonts w:ascii="Times New Roman" w:hAnsi="Times New Roman"/>
          <w:szCs w:val="21"/>
          <w:u w:val="single" w:color="000000"/>
        </w:rPr>
        <w:t>　15　</w:t>
      </w:r>
      <w:r>
        <w:rPr>
          <w:rFonts w:ascii="Times New Roman" w:hAnsi="Times New Roman"/>
          <w:szCs w:val="21"/>
        </w:rPr>
        <w:t xml:space="preserve"> they had given me. </w:t>
      </w:r>
    </w:p>
    <w:p>
      <w:pPr>
        <w:tabs>
          <w:tab w:val="left" w:pos="2200"/>
          <w:tab w:val="left" w:pos="4000"/>
          <w:tab w:val="left" w:pos="6000"/>
        </w:tabs>
        <w:rPr>
          <w:rFonts w:ascii="Times New Roman" w:hAnsi="Times New Roman"/>
          <w:szCs w:val="21"/>
        </w:rPr>
      </w:pPr>
      <w:r>
        <w:rPr>
          <w:rFonts w:ascii="Times New Roman" w:hAnsi="Times New Roman"/>
          <w:szCs w:val="21"/>
        </w:rPr>
        <w:t>(　　)1.A.my</w:t>
      </w:r>
      <w:r>
        <w:rPr>
          <w:rFonts w:ascii="Times New Roman" w:hAnsi="Times New Roman"/>
          <w:szCs w:val="21"/>
        </w:rPr>
        <w:tab/>
      </w:r>
      <w:r>
        <w:rPr>
          <w:rFonts w:ascii="Times New Roman" w:hAnsi="Times New Roman"/>
          <w:szCs w:val="21"/>
        </w:rPr>
        <w:t>B.her</w:t>
      </w:r>
      <w:r>
        <w:rPr>
          <w:rFonts w:ascii="Times New Roman" w:hAnsi="Times New Roman"/>
          <w:szCs w:val="21"/>
        </w:rPr>
        <w:tab/>
      </w:r>
      <w:r>
        <w:rPr>
          <w:rFonts w:ascii="Times New Roman" w:hAnsi="Times New Roman"/>
          <w:szCs w:val="21"/>
        </w:rPr>
        <w:t>C.his</w:t>
      </w:r>
      <w:r>
        <w:rPr>
          <w:rFonts w:ascii="Times New Roman" w:hAnsi="Times New Roman"/>
          <w:szCs w:val="21"/>
        </w:rPr>
        <w:tab/>
      </w:r>
      <w:r>
        <w:rPr>
          <w:rFonts w:ascii="Times New Roman" w:hAnsi="Times New Roman"/>
          <w:szCs w:val="21"/>
        </w:rPr>
        <w:t xml:space="preserve">D.our </w:t>
      </w:r>
    </w:p>
    <w:p>
      <w:pPr>
        <w:tabs>
          <w:tab w:val="left" w:pos="2200"/>
          <w:tab w:val="left" w:pos="4000"/>
          <w:tab w:val="left" w:pos="6000"/>
        </w:tabs>
        <w:rPr>
          <w:rFonts w:ascii="Times New Roman" w:hAnsi="Times New Roman"/>
          <w:szCs w:val="21"/>
        </w:rPr>
      </w:pPr>
      <w:r>
        <w:rPr>
          <w:rFonts w:ascii="Times New Roman" w:hAnsi="Times New Roman"/>
          <w:szCs w:val="21"/>
        </w:rPr>
        <w:t>(　　)2.A.get</w:t>
      </w:r>
      <w:r>
        <w:rPr>
          <w:rFonts w:ascii="Times New Roman" w:hAnsi="Times New Roman"/>
          <w:szCs w:val="21"/>
        </w:rPr>
        <w:tab/>
      </w:r>
      <w:r>
        <w:rPr>
          <w:rFonts w:ascii="Times New Roman" w:hAnsi="Times New Roman"/>
          <w:szCs w:val="21"/>
        </w:rPr>
        <w:t>B.buy</w:t>
      </w:r>
      <w:r>
        <w:rPr>
          <w:rFonts w:ascii="Times New Roman" w:hAnsi="Times New Roman"/>
          <w:szCs w:val="21"/>
        </w:rPr>
        <w:tab/>
      </w:r>
      <w:r>
        <w:rPr>
          <w:rFonts w:ascii="Times New Roman" w:hAnsi="Times New Roman"/>
          <w:szCs w:val="21"/>
        </w:rPr>
        <w:t>C.rent</w:t>
      </w:r>
      <w:r>
        <w:rPr>
          <w:rFonts w:ascii="Times New Roman" w:hAnsi="Times New Roman"/>
          <w:szCs w:val="21"/>
        </w:rPr>
        <w:tab/>
      </w:r>
      <w:r>
        <w:rPr>
          <w:rFonts w:ascii="Times New Roman" w:hAnsi="Times New Roman"/>
          <w:szCs w:val="21"/>
        </w:rPr>
        <w:t xml:space="preserve">D.move </w:t>
      </w:r>
    </w:p>
    <w:p>
      <w:pPr>
        <w:tabs>
          <w:tab w:val="left" w:pos="2200"/>
          <w:tab w:val="left" w:pos="4000"/>
          <w:tab w:val="left" w:pos="6000"/>
        </w:tabs>
        <w:rPr>
          <w:rFonts w:ascii="Times New Roman" w:hAnsi="Times New Roman"/>
          <w:szCs w:val="21"/>
        </w:rPr>
      </w:pPr>
      <w:r>
        <w:rPr>
          <w:rFonts w:ascii="Times New Roman" w:hAnsi="Times New Roman"/>
          <w:szCs w:val="21"/>
        </w:rPr>
        <w:t>(　　)3.A.thinking about</w:t>
      </w:r>
      <w:r>
        <w:rPr>
          <w:rFonts w:ascii="Times New Roman" w:hAnsi="Times New Roman"/>
          <w:szCs w:val="21"/>
        </w:rPr>
        <w:tab/>
      </w:r>
      <w:r>
        <w:rPr>
          <w:rFonts w:hint="eastAsia" w:ascii="Times New Roman" w:hAnsi="Times New Roman"/>
          <w:szCs w:val="21"/>
        </w:rPr>
        <w:tab/>
      </w:r>
      <w:r>
        <w:rPr>
          <w:rFonts w:ascii="Times New Roman" w:hAnsi="Times New Roman"/>
          <w:szCs w:val="21"/>
        </w:rPr>
        <w:t>B.talking about</w:t>
      </w:r>
    </w:p>
    <w:p>
      <w:pPr>
        <w:tabs>
          <w:tab w:val="left" w:pos="2200"/>
          <w:tab w:val="left" w:pos="4000"/>
          <w:tab w:val="left" w:pos="6000"/>
        </w:tabs>
        <w:ind w:firstLine="735" w:firstLineChars="350"/>
        <w:rPr>
          <w:rFonts w:ascii="Times New Roman" w:hAnsi="Times New Roman"/>
          <w:szCs w:val="21"/>
        </w:rPr>
      </w:pPr>
      <w:r>
        <w:rPr>
          <w:rFonts w:ascii="Times New Roman" w:hAnsi="Times New Roman"/>
          <w:szCs w:val="21"/>
        </w:rPr>
        <w:t>C.waiting for</w:t>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D.asking for </w:t>
      </w:r>
    </w:p>
    <w:p>
      <w:pPr>
        <w:tabs>
          <w:tab w:val="left" w:pos="2200"/>
          <w:tab w:val="left" w:pos="4000"/>
          <w:tab w:val="left" w:pos="6000"/>
        </w:tabs>
        <w:rPr>
          <w:rFonts w:ascii="Times New Roman" w:hAnsi="Times New Roman"/>
          <w:szCs w:val="21"/>
        </w:rPr>
      </w:pPr>
      <w:r>
        <w:rPr>
          <w:rFonts w:ascii="Times New Roman" w:hAnsi="Times New Roman"/>
          <w:szCs w:val="21"/>
        </w:rPr>
        <w:t>(　　)4.A.once</w:t>
      </w:r>
      <w:r>
        <w:rPr>
          <w:rFonts w:ascii="Times New Roman" w:hAnsi="Times New Roman"/>
          <w:szCs w:val="21"/>
        </w:rPr>
        <w:tab/>
      </w:r>
      <w:r>
        <w:rPr>
          <w:rFonts w:ascii="Times New Roman" w:hAnsi="Times New Roman"/>
          <w:szCs w:val="21"/>
        </w:rPr>
        <w:t>B.always</w:t>
      </w:r>
      <w:r>
        <w:rPr>
          <w:rFonts w:ascii="Times New Roman" w:hAnsi="Times New Roman"/>
          <w:szCs w:val="21"/>
        </w:rPr>
        <w:tab/>
      </w:r>
      <w:r>
        <w:rPr>
          <w:rFonts w:ascii="Times New Roman" w:hAnsi="Times New Roman"/>
          <w:szCs w:val="21"/>
        </w:rPr>
        <w:t>C.hardly</w:t>
      </w:r>
      <w:r>
        <w:rPr>
          <w:rFonts w:ascii="Times New Roman" w:hAnsi="Times New Roman"/>
          <w:szCs w:val="21"/>
        </w:rPr>
        <w:tab/>
      </w:r>
      <w:r>
        <w:rPr>
          <w:rFonts w:ascii="Times New Roman" w:hAnsi="Times New Roman"/>
          <w:szCs w:val="21"/>
        </w:rPr>
        <w:t xml:space="preserve">D.never </w:t>
      </w:r>
    </w:p>
    <w:p>
      <w:pPr>
        <w:tabs>
          <w:tab w:val="left" w:pos="2200"/>
          <w:tab w:val="left" w:pos="4000"/>
          <w:tab w:val="left" w:pos="6000"/>
        </w:tabs>
        <w:rPr>
          <w:rFonts w:ascii="Times New Roman" w:hAnsi="Times New Roman"/>
          <w:szCs w:val="21"/>
        </w:rPr>
      </w:pPr>
      <w:r>
        <w:rPr>
          <w:rFonts w:ascii="Times New Roman" w:hAnsi="Times New Roman"/>
          <w:szCs w:val="21"/>
        </w:rPr>
        <w:t>(　　)5.A.serious</w:t>
      </w:r>
      <w:r>
        <w:rPr>
          <w:rFonts w:ascii="Times New Roman" w:hAnsi="Times New Roman"/>
          <w:szCs w:val="21"/>
        </w:rPr>
        <w:tab/>
      </w:r>
      <w:r>
        <w:rPr>
          <w:rFonts w:ascii="Times New Roman" w:hAnsi="Times New Roman"/>
          <w:szCs w:val="21"/>
        </w:rPr>
        <w:t>B.special</w:t>
      </w:r>
      <w:r>
        <w:rPr>
          <w:rFonts w:ascii="Times New Roman" w:hAnsi="Times New Roman"/>
          <w:szCs w:val="21"/>
        </w:rPr>
        <w:tab/>
      </w:r>
      <w:r>
        <w:rPr>
          <w:rFonts w:ascii="Times New Roman" w:hAnsi="Times New Roman"/>
          <w:szCs w:val="21"/>
        </w:rPr>
        <w:t>C.weak</w:t>
      </w:r>
      <w:r>
        <w:rPr>
          <w:rFonts w:ascii="Times New Roman" w:hAnsi="Times New Roman"/>
          <w:szCs w:val="21"/>
        </w:rPr>
        <w:tab/>
      </w:r>
      <w:r>
        <w:rPr>
          <w:rFonts w:ascii="Times New Roman" w:hAnsi="Times New Roman"/>
          <w:szCs w:val="21"/>
        </w:rPr>
        <w:t xml:space="preserve">D.cold </w:t>
      </w:r>
    </w:p>
    <w:p>
      <w:pPr>
        <w:tabs>
          <w:tab w:val="left" w:pos="2200"/>
          <w:tab w:val="left" w:pos="4000"/>
          <w:tab w:val="left" w:pos="6000"/>
        </w:tabs>
        <w:rPr>
          <w:rFonts w:ascii="Times New Roman" w:hAnsi="Times New Roman"/>
          <w:szCs w:val="21"/>
        </w:rPr>
      </w:pPr>
      <w:r>
        <w:rPr>
          <w:rFonts w:ascii="Times New Roman" w:hAnsi="Times New Roman"/>
          <w:szCs w:val="21"/>
        </w:rPr>
        <w:t>(　　)6.A.sadly</w:t>
      </w:r>
      <w:r>
        <w:rPr>
          <w:rFonts w:ascii="Times New Roman" w:hAnsi="Times New Roman"/>
          <w:szCs w:val="21"/>
        </w:rPr>
        <w:tab/>
      </w:r>
      <w:r>
        <w:rPr>
          <w:rFonts w:ascii="Times New Roman" w:hAnsi="Times New Roman"/>
          <w:szCs w:val="21"/>
        </w:rPr>
        <w:t>B.shyly</w:t>
      </w:r>
      <w:r>
        <w:rPr>
          <w:rFonts w:hint="eastAsia" w:ascii="Times New Roman" w:hAnsi="Times New Roman"/>
          <w:szCs w:val="21"/>
        </w:rPr>
        <w:tab/>
      </w:r>
      <w:r>
        <w:rPr>
          <w:rFonts w:ascii="Times New Roman" w:hAnsi="Times New Roman"/>
          <w:szCs w:val="21"/>
        </w:rPr>
        <w:t>C.excitedly</w:t>
      </w:r>
      <w:r>
        <w:rPr>
          <w:rFonts w:ascii="Times New Roman" w:hAnsi="Times New Roman"/>
          <w:szCs w:val="21"/>
        </w:rPr>
        <w:tab/>
      </w:r>
      <w:r>
        <w:rPr>
          <w:rFonts w:ascii="Times New Roman" w:hAnsi="Times New Roman"/>
          <w:szCs w:val="21"/>
        </w:rPr>
        <w:t>D.nervously</w:t>
      </w:r>
    </w:p>
    <w:p>
      <w:pPr>
        <w:tabs>
          <w:tab w:val="left" w:pos="2200"/>
          <w:tab w:val="left" w:pos="4000"/>
          <w:tab w:val="left" w:pos="6000"/>
        </w:tabs>
        <w:rPr>
          <w:rFonts w:ascii="Times New Roman" w:hAnsi="Times New Roman"/>
          <w:szCs w:val="21"/>
        </w:rPr>
      </w:pPr>
      <w:r>
        <w:rPr>
          <w:rFonts w:ascii="Times New Roman" w:hAnsi="Times New Roman"/>
          <w:szCs w:val="21"/>
        </w:rPr>
        <w:t>(　　)7.A.found</w:t>
      </w:r>
      <w:r>
        <w:rPr>
          <w:rFonts w:ascii="Times New Roman" w:hAnsi="Times New Roman"/>
          <w:szCs w:val="21"/>
        </w:rPr>
        <w:tab/>
      </w:r>
      <w:r>
        <w:rPr>
          <w:rFonts w:ascii="Times New Roman" w:hAnsi="Times New Roman"/>
          <w:szCs w:val="21"/>
        </w:rPr>
        <w:t>B.admitted</w:t>
      </w:r>
      <w:r>
        <w:rPr>
          <w:rFonts w:hint="eastAsia" w:ascii="Times New Roman" w:hAnsi="Times New Roman"/>
          <w:szCs w:val="21"/>
        </w:rPr>
        <w:tab/>
      </w:r>
      <w:r>
        <w:rPr>
          <w:rFonts w:ascii="Times New Roman" w:hAnsi="Times New Roman"/>
          <w:szCs w:val="21"/>
        </w:rPr>
        <w:t>C.realized</w:t>
      </w:r>
      <w:r>
        <w:rPr>
          <w:rFonts w:ascii="Times New Roman" w:hAnsi="Times New Roman"/>
          <w:szCs w:val="21"/>
        </w:rPr>
        <w:tab/>
      </w:r>
      <w:r>
        <w:rPr>
          <w:rFonts w:ascii="Times New Roman" w:hAnsi="Times New Roman"/>
          <w:szCs w:val="21"/>
        </w:rPr>
        <w:t xml:space="preserve">D.thought </w:t>
      </w:r>
    </w:p>
    <w:p>
      <w:pPr>
        <w:tabs>
          <w:tab w:val="left" w:pos="2200"/>
          <w:tab w:val="left" w:pos="4000"/>
          <w:tab w:val="left" w:pos="6000"/>
        </w:tabs>
        <w:rPr>
          <w:rFonts w:ascii="Times New Roman" w:hAnsi="Times New Roman"/>
          <w:szCs w:val="21"/>
        </w:rPr>
      </w:pPr>
      <w:r>
        <w:rPr>
          <w:rFonts w:ascii="Times New Roman" w:hAnsi="Times New Roman"/>
          <w:szCs w:val="21"/>
        </w:rPr>
        <w:t>(　　)8.A.funny</w:t>
      </w:r>
      <w:r>
        <w:rPr>
          <w:rFonts w:ascii="Times New Roman" w:hAnsi="Times New Roman"/>
          <w:szCs w:val="21"/>
        </w:rPr>
        <w:tab/>
      </w:r>
      <w:r>
        <w:rPr>
          <w:rFonts w:ascii="Times New Roman" w:hAnsi="Times New Roman"/>
          <w:szCs w:val="21"/>
        </w:rPr>
        <w:t>B.simple</w:t>
      </w:r>
      <w:r>
        <w:rPr>
          <w:rFonts w:hint="eastAsia" w:ascii="Times New Roman" w:hAnsi="Times New Roman"/>
          <w:szCs w:val="21"/>
        </w:rPr>
        <w:tab/>
      </w:r>
      <w:r>
        <w:rPr>
          <w:rFonts w:ascii="Times New Roman" w:hAnsi="Times New Roman"/>
          <w:szCs w:val="21"/>
        </w:rPr>
        <w:t>C.useful</w:t>
      </w:r>
      <w:r>
        <w:rPr>
          <w:rFonts w:ascii="Times New Roman" w:hAnsi="Times New Roman"/>
          <w:szCs w:val="21"/>
        </w:rPr>
        <w:tab/>
      </w:r>
      <w:r>
        <w:rPr>
          <w:rFonts w:ascii="Times New Roman" w:hAnsi="Times New Roman"/>
          <w:szCs w:val="21"/>
        </w:rPr>
        <w:t xml:space="preserve">D.different </w:t>
      </w:r>
    </w:p>
    <w:p>
      <w:pPr>
        <w:tabs>
          <w:tab w:val="left" w:pos="2200"/>
          <w:tab w:val="left" w:pos="4000"/>
          <w:tab w:val="left" w:pos="6000"/>
        </w:tabs>
        <w:rPr>
          <w:rFonts w:ascii="Times New Roman" w:hAnsi="Times New Roman"/>
          <w:szCs w:val="21"/>
        </w:rPr>
      </w:pPr>
      <w:r>
        <w:rPr>
          <w:rFonts w:ascii="Times New Roman" w:hAnsi="Times New Roman"/>
          <w:szCs w:val="21"/>
        </w:rPr>
        <w:t>(　　)9.A.where</w:t>
      </w:r>
      <w:r>
        <w:rPr>
          <w:rFonts w:ascii="Times New Roman" w:hAnsi="Times New Roman"/>
          <w:szCs w:val="21"/>
        </w:rPr>
        <w:tab/>
      </w:r>
      <w:r>
        <w:rPr>
          <w:rFonts w:ascii="Times New Roman" w:hAnsi="Times New Roman"/>
          <w:szCs w:val="21"/>
        </w:rPr>
        <w:t>B.what</w:t>
      </w:r>
      <w:r>
        <w:rPr>
          <w:rFonts w:ascii="Times New Roman" w:hAnsi="Times New Roman"/>
          <w:szCs w:val="21"/>
        </w:rPr>
        <w:tab/>
      </w:r>
      <w:r>
        <w:rPr>
          <w:rFonts w:ascii="Times New Roman" w:hAnsi="Times New Roman"/>
          <w:szCs w:val="21"/>
        </w:rPr>
        <w:t>C.how</w:t>
      </w:r>
      <w:r>
        <w:rPr>
          <w:rFonts w:ascii="Times New Roman" w:hAnsi="Times New Roman"/>
          <w:szCs w:val="21"/>
        </w:rPr>
        <w:tab/>
      </w:r>
      <w:r>
        <w:rPr>
          <w:rFonts w:ascii="Times New Roman" w:hAnsi="Times New Roman"/>
          <w:szCs w:val="21"/>
        </w:rPr>
        <w:t xml:space="preserve">D.who </w:t>
      </w:r>
    </w:p>
    <w:p>
      <w:pPr>
        <w:tabs>
          <w:tab w:val="left" w:pos="2200"/>
          <w:tab w:val="left" w:pos="4000"/>
          <w:tab w:val="left" w:pos="6000"/>
        </w:tabs>
        <w:rPr>
          <w:rFonts w:ascii="Times New Roman" w:hAnsi="Times New Roman"/>
          <w:szCs w:val="21"/>
        </w:rPr>
      </w:pPr>
      <w:r>
        <w:rPr>
          <w:rFonts w:ascii="Times New Roman" w:hAnsi="Times New Roman"/>
          <w:szCs w:val="21"/>
        </w:rPr>
        <w:t>(　　)10.A.failed</w:t>
      </w:r>
      <w:r>
        <w:rPr>
          <w:rFonts w:ascii="Times New Roman" w:hAnsi="Times New Roman"/>
          <w:szCs w:val="21"/>
        </w:rPr>
        <w:tab/>
      </w:r>
      <w:r>
        <w:rPr>
          <w:rFonts w:ascii="Times New Roman" w:hAnsi="Times New Roman"/>
          <w:szCs w:val="21"/>
        </w:rPr>
        <w:t>B.forgot</w:t>
      </w:r>
      <w:r>
        <w:rPr>
          <w:rFonts w:hint="eastAsia" w:ascii="Times New Roman" w:hAnsi="Times New Roman"/>
          <w:szCs w:val="21"/>
        </w:rPr>
        <w:tab/>
      </w:r>
      <w:r>
        <w:rPr>
          <w:rFonts w:ascii="Times New Roman" w:hAnsi="Times New Roman"/>
          <w:szCs w:val="21"/>
        </w:rPr>
        <w:t>C.decided</w:t>
      </w:r>
      <w:r>
        <w:rPr>
          <w:rFonts w:ascii="Times New Roman" w:hAnsi="Times New Roman"/>
          <w:szCs w:val="21"/>
        </w:rPr>
        <w:tab/>
      </w:r>
      <w:r>
        <w:rPr>
          <w:rFonts w:ascii="Times New Roman" w:hAnsi="Times New Roman"/>
          <w:szCs w:val="21"/>
        </w:rPr>
        <w:t xml:space="preserve">D.continued </w:t>
      </w:r>
    </w:p>
    <w:p>
      <w:pPr>
        <w:tabs>
          <w:tab w:val="left" w:pos="2200"/>
          <w:tab w:val="left" w:pos="4000"/>
          <w:tab w:val="left" w:pos="6000"/>
        </w:tabs>
        <w:rPr>
          <w:rFonts w:ascii="Times New Roman" w:hAnsi="Times New Roman"/>
          <w:szCs w:val="21"/>
        </w:rPr>
      </w:pPr>
      <w:r>
        <w:rPr>
          <w:rFonts w:ascii="Times New Roman" w:hAnsi="Times New Roman"/>
          <w:szCs w:val="21"/>
        </w:rPr>
        <w:t>(　　)11.A.pains</w:t>
      </w:r>
      <w:r>
        <w:rPr>
          <w:rFonts w:ascii="Times New Roman" w:hAnsi="Times New Roman"/>
          <w:szCs w:val="21"/>
        </w:rPr>
        <w:tab/>
      </w:r>
      <w:r>
        <w:rPr>
          <w:rFonts w:ascii="Times New Roman" w:hAnsi="Times New Roman"/>
          <w:szCs w:val="21"/>
        </w:rPr>
        <w:t>B.doubts</w:t>
      </w:r>
      <w:r>
        <w:rPr>
          <w:rFonts w:hint="eastAsia" w:ascii="Times New Roman" w:hAnsi="Times New Roman"/>
          <w:szCs w:val="21"/>
        </w:rPr>
        <w:tab/>
      </w:r>
      <w:r>
        <w:rPr>
          <w:rFonts w:ascii="Times New Roman" w:hAnsi="Times New Roman"/>
          <w:szCs w:val="21"/>
        </w:rPr>
        <w:t>C.changes</w:t>
      </w:r>
      <w:r>
        <w:rPr>
          <w:rFonts w:ascii="Times New Roman" w:hAnsi="Times New Roman"/>
          <w:szCs w:val="21"/>
        </w:rPr>
        <w:tab/>
      </w:r>
      <w:r>
        <w:rPr>
          <w:rFonts w:ascii="Times New Roman" w:hAnsi="Times New Roman"/>
          <w:szCs w:val="21"/>
        </w:rPr>
        <w:t xml:space="preserve">D.troubles </w:t>
      </w:r>
    </w:p>
    <w:p>
      <w:pPr>
        <w:tabs>
          <w:tab w:val="left" w:pos="2200"/>
          <w:tab w:val="left" w:pos="4000"/>
          <w:tab w:val="left" w:pos="6000"/>
        </w:tabs>
        <w:rPr>
          <w:rFonts w:ascii="Times New Roman" w:hAnsi="Times New Roman"/>
          <w:szCs w:val="21"/>
        </w:rPr>
      </w:pPr>
      <w:r>
        <w:rPr>
          <w:rFonts w:ascii="Times New Roman" w:hAnsi="Times New Roman"/>
          <w:szCs w:val="21"/>
        </w:rPr>
        <w:t>(　　)12.A.with</w:t>
      </w:r>
      <w:r>
        <w:rPr>
          <w:rFonts w:ascii="Times New Roman" w:hAnsi="Times New Roman"/>
          <w:szCs w:val="21"/>
        </w:rPr>
        <w:tab/>
      </w:r>
      <w:r>
        <w:rPr>
          <w:rFonts w:ascii="Times New Roman" w:hAnsi="Times New Roman"/>
          <w:szCs w:val="21"/>
        </w:rPr>
        <w:t>B.about</w:t>
      </w:r>
      <w:r>
        <w:rPr>
          <w:rFonts w:hint="eastAsia" w:ascii="Times New Roman" w:hAnsi="Times New Roman"/>
          <w:szCs w:val="21"/>
        </w:rPr>
        <w:tab/>
      </w:r>
      <w:r>
        <w:rPr>
          <w:rFonts w:ascii="Times New Roman" w:hAnsi="Times New Roman"/>
          <w:szCs w:val="21"/>
        </w:rPr>
        <w:t>C.against</w:t>
      </w:r>
      <w:r>
        <w:rPr>
          <w:rFonts w:ascii="Times New Roman" w:hAnsi="Times New Roman"/>
          <w:szCs w:val="21"/>
        </w:rPr>
        <w:tab/>
      </w:r>
      <w:r>
        <w:rPr>
          <w:rFonts w:ascii="Times New Roman" w:hAnsi="Times New Roman"/>
          <w:szCs w:val="21"/>
        </w:rPr>
        <w:t xml:space="preserve">D.without </w:t>
      </w:r>
    </w:p>
    <w:p>
      <w:pPr>
        <w:tabs>
          <w:tab w:val="left" w:pos="2200"/>
          <w:tab w:val="left" w:pos="4000"/>
          <w:tab w:val="left" w:pos="6000"/>
        </w:tabs>
        <w:rPr>
          <w:rFonts w:ascii="Times New Roman" w:hAnsi="Times New Roman"/>
          <w:szCs w:val="21"/>
        </w:rPr>
      </w:pPr>
      <w:r>
        <w:rPr>
          <w:rFonts w:ascii="Times New Roman" w:hAnsi="Times New Roman"/>
          <w:szCs w:val="21"/>
        </w:rPr>
        <w:t>(　　)13.A.skills</w:t>
      </w:r>
      <w:r>
        <w:rPr>
          <w:rFonts w:ascii="Times New Roman" w:hAnsi="Times New Roman"/>
          <w:szCs w:val="21"/>
        </w:rPr>
        <w:tab/>
      </w:r>
      <w:r>
        <w:rPr>
          <w:rFonts w:ascii="Times New Roman" w:hAnsi="Times New Roman"/>
          <w:szCs w:val="21"/>
        </w:rPr>
        <w:t>B.habits</w:t>
      </w:r>
      <w:r>
        <w:rPr>
          <w:rFonts w:hint="eastAsia" w:ascii="Times New Roman" w:hAnsi="Times New Roman"/>
          <w:szCs w:val="21"/>
        </w:rPr>
        <w:tab/>
      </w:r>
      <w:r>
        <w:rPr>
          <w:rFonts w:ascii="Times New Roman" w:hAnsi="Times New Roman"/>
          <w:szCs w:val="21"/>
        </w:rPr>
        <w:t>C.projects</w:t>
      </w:r>
      <w:r>
        <w:rPr>
          <w:rFonts w:ascii="Times New Roman" w:hAnsi="Times New Roman"/>
          <w:szCs w:val="21"/>
        </w:rPr>
        <w:tab/>
      </w:r>
      <w:r>
        <w:rPr>
          <w:rFonts w:ascii="Times New Roman" w:hAnsi="Times New Roman"/>
          <w:szCs w:val="21"/>
        </w:rPr>
        <w:t xml:space="preserve">D.opinions </w:t>
      </w:r>
    </w:p>
    <w:p>
      <w:pPr>
        <w:tabs>
          <w:tab w:val="left" w:pos="2200"/>
          <w:tab w:val="left" w:pos="4000"/>
          <w:tab w:val="left" w:pos="6000"/>
        </w:tabs>
        <w:rPr>
          <w:rFonts w:ascii="Times New Roman" w:hAnsi="Times New Roman"/>
          <w:szCs w:val="21"/>
        </w:rPr>
      </w:pPr>
      <w:r>
        <w:rPr>
          <w:rFonts w:ascii="Times New Roman" w:hAnsi="Times New Roman"/>
          <w:szCs w:val="21"/>
        </w:rPr>
        <w:t>(　　)14.A.Before</w:t>
      </w:r>
      <w:r>
        <w:rPr>
          <w:rFonts w:ascii="Times New Roman" w:hAnsi="Times New Roman"/>
          <w:szCs w:val="21"/>
        </w:rPr>
        <w:tab/>
      </w:r>
      <w:r>
        <w:rPr>
          <w:rFonts w:ascii="Times New Roman" w:hAnsi="Times New Roman"/>
          <w:szCs w:val="21"/>
        </w:rPr>
        <w:t>B.Unless</w:t>
      </w:r>
      <w:r>
        <w:rPr>
          <w:rFonts w:hint="eastAsia" w:ascii="Times New Roman" w:hAnsi="Times New Roman"/>
          <w:szCs w:val="21"/>
        </w:rPr>
        <w:tab/>
      </w:r>
      <w:r>
        <w:rPr>
          <w:rFonts w:ascii="Times New Roman" w:hAnsi="Times New Roman"/>
          <w:szCs w:val="21"/>
        </w:rPr>
        <w:t>C.When</w:t>
      </w:r>
      <w:r>
        <w:rPr>
          <w:rFonts w:ascii="Times New Roman" w:hAnsi="Times New Roman"/>
          <w:szCs w:val="21"/>
        </w:rPr>
        <w:tab/>
      </w:r>
      <w:r>
        <w:rPr>
          <w:rFonts w:ascii="Times New Roman" w:hAnsi="Times New Roman"/>
          <w:szCs w:val="21"/>
        </w:rPr>
        <w:t xml:space="preserve">D.If </w:t>
      </w:r>
    </w:p>
    <w:p>
      <w:pPr>
        <w:tabs>
          <w:tab w:val="left" w:pos="2200"/>
          <w:tab w:val="left" w:pos="4000"/>
          <w:tab w:val="left" w:pos="6000"/>
        </w:tabs>
        <w:rPr>
          <w:rFonts w:ascii="Times New Roman" w:hAnsi="Times New Roman"/>
          <w:szCs w:val="21"/>
        </w:rPr>
      </w:pPr>
      <w:r>
        <w:rPr>
          <w:rFonts w:ascii="Times New Roman" w:hAnsi="Times New Roman"/>
          <w:szCs w:val="21"/>
        </w:rPr>
        <w:t>(　　)15.A.gift</w:t>
      </w:r>
      <w:r>
        <w:rPr>
          <w:rFonts w:ascii="Times New Roman" w:hAnsi="Times New Roman"/>
          <w:szCs w:val="21"/>
        </w:rPr>
        <w:tab/>
      </w:r>
      <w:r>
        <w:rPr>
          <w:rFonts w:ascii="Times New Roman" w:hAnsi="Times New Roman"/>
          <w:szCs w:val="21"/>
        </w:rPr>
        <w:t>B.choice</w:t>
      </w:r>
      <w:r>
        <w:rPr>
          <w:rFonts w:hint="eastAsia" w:ascii="Times New Roman" w:hAnsi="Times New Roman"/>
          <w:szCs w:val="21"/>
        </w:rPr>
        <w:tab/>
      </w:r>
      <w:r>
        <w:rPr>
          <w:rFonts w:ascii="Times New Roman" w:hAnsi="Times New Roman"/>
          <w:szCs w:val="21"/>
        </w:rPr>
        <w:t>C.promise</w:t>
      </w:r>
      <w:r>
        <w:rPr>
          <w:rFonts w:ascii="Times New Roman" w:hAnsi="Times New Roman"/>
          <w:szCs w:val="21"/>
        </w:rPr>
        <w:tab/>
      </w:r>
      <w:r>
        <w:rPr>
          <w:rFonts w:ascii="Times New Roman" w:hAnsi="Times New Roman"/>
          <w:szCs w:val="21"/>
        </w:rPr>
        <w:t>D.surprise</w:t>
      </w:r>
    </w:p>
    <w:p>
      <w:pPr>
        <w:tabs>
          <w:tab w:val="left" w:pos="2200"/>
          <w:tab w:val="left" w:pos="4000"/>
          <w:tab w:val="left" w:pos="6000"/>
        </w:tabs>
        <w:rPr>
          <w:rFonts w:ascii="微软雅黑" w:hAnsi="微软雅黑" w:eastAsia="微软雅黑"/>
          <w:szCs w:val="21"/>
        </w:rPr>
      </w:pPr>
      <w:r>
        <w:rPr>
          <w:rFonts w:ascii="Times New Roman" w:hAnsi="Times New Roman"/>
          <w:szCs w:val="21"/>
        </w:rPr>
        <w:t>B)</w:t>
      </w:r>
      <w:r>
        <w:rPr>
          <w:rFonts w:ascii="微软雅黑" w:hAnsi="微软雅黑" w:eastAsia="微软雅黑"/>
          <w:szCs w:val="21"/>
        </w:rPr>
        <w:t>阅读下面短文,用方框中所给单词的适当形式填空。</w:t>
      </w:r>
    </w:p>
    <w:tbl>
      <w:tblPr>
        <w:tblStyle w:val="21"/>
        <w:tblW w:w="10138"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10138"/>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much　become　and　group　stop　impossible　who</w:t>
            </w:r>
          </w:p>
          <w:p>
            <w:pPr>
              <w:tabs>
                <w:tab w:val="left" w:pos="2200"/>
                <w:tab w:val="left" w:pos="4000"/>
                <w:tab w:val="left" w:pos="6000"/>
              </w:tabs>
              <w:jc w:val="center"/>
              <w:rPr>
                <w:rFonts w:ascii="Times New Roman" w:hAnsi="Times New Roman"/>
                <w:szCs w:val="21"/>
              </w:rPr>
            </w:pPr>
            <w:r>
              <w:rPr>
                <w:rFonts w:ascii="Times New Roman" w:hAnsi="Times New Roman"/>
                <w:szCs w:val="21"/>
              </w:rPr>
              <w:t>because　prize　safe</w:t>
            </w:r>
          </w:p>
        </w:tc>
      </w:tr>
    </w:tbl>
    <w:p>
      <w:pPr>
        <w:tabs>
          <w:tab w:val="left" w:pos="2200"/>
          <w:tab w:val="left" w:pos="4000"/>
          <w:tab w:val="left" w:pos="6000"/>
        </w:tabs>
        <w:rPr>
          <w:rFonts w:ascii="Times New Roman" w:hAnsi="Times New Roman"/>
          <w:szCs w:val="21"/>
        </w:rPr>
      </w:pPr>
      <w:r>
        <w:rPr>
          <w:rFonts w:ascii="Times New Roman" w:hAnsi="Times New Roman"/>
          <w:szCs w:val="21"/>
        </w:rPr>
        <w:t>　　Hello, everyone. Because of the high rate(比率) of school violence(暴力) in some areas, teenagers' safety 16.</w:t>
      </w:r>
      <w:r>
        <w:rPr>
          <w:rFonts w:ascii="Times New Roman" w:hAnsi="Times New Roman"/>
          <w:szCs w:val="21"/>
          <w:u w:val="single" w:color="000000"/>
        </w:rPr>
        <w:t>　　　　</w:t>
      </w:r>
      <w:r>
        <w:rPr>
          <w:rFonts w:ascii="Times New Roman" w:hAnsi="Times New Roman"/>
          <w:szCs w:val="21"/>
        </w:rPr>
        <w:t xml:space="preserve"> a serious problem. We are planning to set up an organization(组织), or you can call it a 17.</w:t>
      </w:r>
      <w:r>
        <w:rPr>
          <w:rFonts w:ascii="Times New Roman" w:hAnsi="Times New Roman"/>
          <w:szCs w:val="21"/>
          <w:u w:val="single" w:color="000000"/>
        </w:rPr>
        <w:t>　　　　</w:t>
      </w:r>
      <w:r>
        <w:rPr>
          <w:rFonts w:ascii="Times New Roman" w:hAnsi="Times New Roman"/>
          <w:szCs w:val="21"/>
        </w:rPr>
        <w:t>—School Watch. It makes sure that students have a 18.</w:t>
      </w:r>
      <w:r>
        <w:rPr>
          <w:rFonts w:ascii="Times New Roman" w:hAnsi="Times New Roman"/>
          <w:szCs w:val="21"/>
          <w:u w:val="single" w:color="000000"/>
        </w:rPr>
        <w:t>　　　　</w:t>
      </w:r>
      <w:r>
        <w:rPr>
          <w:rFonts w:ascii="Times New Roman" w:hAnsi="Times New Roman"/>
          <w:szCs w:val="21"/>
        </w:rPr>
        <w:t xml:space="preserve"> school environment. Please be part of our plan! </w:t>
      </w:r>
    </w:p>
    <w:p>
      <w:pPr>
        <w:tabs>
          <w:tab w:val="left" w:pos="2200"/>
          <w:tab w:val="left" w:pos="4000"/>
          <w:tab w:val="left" w:pos="6000"/>
        </w:tabs>
        <w:rPr>
          <w:rFonts w:ascii="Times New Roman" w:hAnsi="Times New Roman"/>
          <w:b/>
          <w:szCs w:val="21"/>
        </w:rPr>
      </w:pPr>
      <w:r>
        <w:rPr>
          <w:rFonts w:ascii="Times New Roman" w:hAnsi="Times New Roman"/>
          <w:szCs w:val="21"/>
        </w:rPr>
        <w:t>　</w:t>
      </w:r>
      <w:r>
        <w:rPr>
          <w:rFonts w:ascii="Times New Roman" w:hAnsi="Times New Roman"/>
          <w:b/>
          <w:szCs w:val="21"/>
        </w:rPr>
        <w:t>　What is School Watch?</w:t>
      </w:r>
    </w:p>
    <w:p>
      <w:pPr>
        <w:tabs>
          <w:tab w:val="left" w:pos="2200"/>
          <w:tab w:val="left" w:pos="4000"/>
          <w:tab w:val="left" w:pos="6000"/>
        </w:tabs>
        <w:rPr>
          <w:rFonts w:ascii="Times New Roman" w:hAnsi="Times New Roman"/>
          <w:szCs w:val="21"/>
        </w:rPr>
      </w:pPr>
      <w:r>
        <w:rPr>
          <w:rFonts w:ascii="Times New Roman" w:hAnsi="Times New Roman"/>
          <w:szCs w:val="21"/>
        </w:rPr>
        <w:t>　　School Watch is a volunteer project in our school. It helps us 19.</w:t>
      </w:r>
      <w:r>
        <w:rPr>
          <w:rFonts w:ascii="Times New Roman" w:hAnsi="Times New Roman"/>
          <w:szCs w:val="21"/>
          <w:u w:val="single" w:color="000000"/>
        </w:rPr>
        <w:t>　　　　</w:t>
      </w:r>
      <w:r>
        <w:rPr>
          <w:rFonts w:ascii="Times New Roman" w:hAnsi="Times New Roman"/>
          <w:szCs w:val="21"/>
        </w:rPr>
        <w:t xml:space="preserve"> violence and improve the quality(质量) of school life. It will keep yourself and your schoolmates safe. The other members of School Watch care for you and your classroom, 20.</w:t>
      </w:r>
      <w:r>
        <w:rPr>
          <w:rFonts w:ascii="Times New Roman" w:hAnsi="Times New Roman"/>
          <w:szCs w:val="21"/>
          <w:u w:val="single" w:color="000000"/>
        </w:rPr>
        <w:t>　　　　</w:t>
      </w:r>
      <w:r>
        <w:rPr>
          <w:rFonts w:ascii="Times New Roman" w:hAnsi="Times New Roman"/>
          <w:szCs w:val="21"/>
        </w:rPr>
        <w:t xml:space="preserve"> you do the same for them. </w:t>
      </w:r>
    </w:p>
    <w:p>
      <w:pPr>
        <w:tabs>
          <w:tab w:val="left" w:pos="2200"/>
          <w:tab w:val="left" w:pos="4000"/>
          <w:tab w:val="left" w:pos="6000"/>
        </w:tabs>
        <w:rPr>
          <w:rFonts w:ascii="Times New Roman" w:hAnsi="Times New Roman"/>
          <w:b/>
          <w:szCs w:val="21"/>
        </w:rPr>
      </w:pPr>
      <w:r>
        <w:rPr>
          <w:rFonts w:ascii="Times New Roman" w:hAnsi="Times New Roman"/>
          <w:b/>
          <w:szCs w:val="21"/>
        </w:rPr>
        <w:t>　　Is it for everyone?</w:t>
      </w:r>
    </w:p>
    <w:p>
      <w:pPr>
        <w:tabs>
          <w:tab w:val="left" w:pos="2200"/>
          <w:tab w:val="left" w:pos="4000"/>
          <w:tab w:val="left" w:pos="6000"/>
        </w:tabs>
        <w:rPr>
          <w:rFonts w:ascii="Times New Roman" w:hAnsi="Times New Roman"/>
          <w:szCs w:val="21"/>
        </w:rPr>
      </w:pPr>
      <w:r>
        <w:rPr>
          <w:rFonts w:ascii="Times New Roman" w:hAnsi="Times New Roman"/>
          <w:szCs w:val="21"/>
        </w:rPr>
        <w:t>　　Anybody can become a member of School Watch 21.</w:t>
      </w:r>
      <w:r>
        <w:rPr>
          <w:rFonts w:ascii="Times New Roman" w:hAnsi="Times New Roman"/>
          <w:szCs w:val="21"/>
          <w:u w:val="single" w:color="000000"/>
        </w:rPr>
        <w:t>　　　　</w:t>
      </w:r>
      <w:r>
        <w:rPr>
          <w:rFonts w:ascii="Times New Roman" w:hAnsi="Times New Roman"/>
          <w:szCs w:val="21"/>
        </w:rPr>
        <w:t xml:space="preserve"> everyone has something to offer. </w:t>
      </w:r>
    </w:p>
    <w:p>
      <w:pPr>
        <w:tabs>
          <w:tab w:val="left" w:pos="2200"/>
          <w:tab w:val="left" w:pos="4000"/>
          <w:tab w:val="left" w:pos="6000"/>
        </w:tabs>
        <w:rPr>
          <w:rFonts w:ascii="Times New Roman" w:hAnsi="Times New Roman"/>
          <w:szCs w:val="21"/>
        </w:rPr>
      </w:pPr>
      <w:r>
        <w:rPr>
          <w:rFonts w:ascii="Times New Roman" w:hAnsi="Times New Roman"/>
          <w:szCs w:val="21"/>
        </w:rPr>
        <w:t>　　What else can it do?</w:t>
      </w:r>
    </w:p>
    <w:p>
      <w:pPr>
        <w:tabs>
          <w:tab w:val="left" w:pos="2200"/>
          <w:tab w:val="left" w:pos="4000"/>
          <w:tab w:val="left" w:pos="6000"/>
        </w:tabs>
        <w:rPr>
          <w:rFonts w:ascii="Times New Roman" w:hAnsi="Times New Roman"/>
          <w:szCs w:val="21"/>
        </w:rPr>
      </w:pPr>
      <w:r>
        <w:rPr>
          <w:rFonts w:ascii="Times New Roman" w:hAnsi="Times New Roman"/>
          <w:szCs w:val="21"/>
        </w:rPr>
        <w:t>　　School Watch makes it 22.</w:t>
      </w:r>
      <w:r>
        <w:rPr>
          <w:rFonts w:ascii="Times New Roman" w:hAnsi="Times New Roman"/>
          <w:szCs w:val="21"/>
          <w:u w:val="single" w:color="000000"/>
        </w:rPr>
        <w:t>　　　　</w:t>
      </w:r>
      <w:r>
        <w:rPr>
          <w:rFonts w:ascii="Times New Roman" w:hAnsi="Times New Roman"/>
          <w:szCs w:val="21"/>
        </w:rPr>
        <w:t xml:space="preserve"> for us not only to help each other but also to make friends with each other. Some members may offer to help the schoolmates 23.</w:t>
      </w:r>
      <w:r>
        <w:rPr>
          <w:rFonts w:ascii="Times New Roman" w:hAnsi="Times New Roman"/>
          <w:szCs w:val="21"/>
          <w:u w:val="single" w:color="000000"/>
        </w:rPr>
        <w:t>　　　　</w:t>
      </w:r>
      <w:r>
        <w:rPr>
          <w:rFonts w:ascii="Times New Roman" w:hAnsi="Times New Roman"/>
          <w:szCs w:val="21"/>
        </w:rPr>
        <w:t xml:space="preserve"> have problems with their homework. </w:t>
      </w:r>
    </w:p>
    <w:p>
      <w:pPr>
        <w:tabs>
          <w:tab w:val="left" w:pos="2200"/>
          <w:tab w:val="left" w:pos="4000"/>
          <w:tab w:val="left" w:pos="6000"/>
        </w:tabs>
        <w:rPr>
          <w:rFonts w:ascii="Times New Roman" w:hAnsi="Times New Roman"/>
          <w:b/>
          <w:szCs w:val="21"/>
        </w:rPr>
      </w:pPr>
      <w:r>
        <w:rPr>
          <w:rFonts w:ascii="Times New Roman" w:hAnsi="Times New Roman"/>
          <w:szCs w:val="21"/>
        </w:rPr>
        <w:t>　　</w:t>
      </w:r>
      <w:r>
        <w:rPr>
          <w:rFonts w:ascii="Times New Roman" w:hAnsi="Times New Roman"/>
          <w:b/>
          <w:szCs w:val="21"/>
        </w:rPr>
        <w:t>Who will be the Best School Watcher?</w:t>
      </w:r>
    </w:p>
    <w:p>
      <w:pPr>
        <w:tabs>
          <w:tab w:val="left" w:pos="2200"/>
          <w:tab w:val="left" w:pos="4000"/>
          <w:tab w:val="left" w:pos="6000"/>
        </w:tabs>
        <w:rPr>
          <w:rFonts w:ascii="Times New Roman" w:hAnsi="Times New Roman"/>
          <w:szCs w:val="21"/>
        </w:rPr>
      </w:pPr>
      <w:r>
        <w:rPr>
          <w:rFonts w:ascii="Times New Roman" w:hAnsi="Times New Roman"/>
          <w:szCs w:val="21"/>
        </w:rPr>
        <w:t>　　Our school will look for the Best School Watcher and give him or her lots of 24.</w:t>
      </w:r>
      <w:r>
        <w:rPr>
          <w:rFonts w:ascii="Times New Roman" w:hAnsi="Times New Roman"/>
          <w:szCs w:val="21"/>
          <w:u w:val="single" w:color="000000"/>
        </w:rPr>
        <w:t>　　　　</w:t>
      </w:r>
      <w:r>
        <w:rPr>
          <w:rFonts w:ascii="Times New Roman" w:hAnsi="Times New Roman"/>
          <w:szCs w:val="21"/>
        </w:rPr>
        <w:t>. You could be the one! </w:t>
      </w:r>
    </w:p>
    <w:p>
      <w:pPr>
        <w:tabs>
          <w:tab w:val="left" w:pos="2200"/>
          <w:tab w:val="left" w:pos="4000"/>
          <w:tab w:val="left" w:pos="6000"/>
        </w:tabs>
        <w:rPr>
          <w:rFonts w:ascii="Times New Roman" w:hAnsi="Times New Roman"/>
          <w:b/>
          <w:szCs w:val="21"/>
        </w:rPr>
      </w:pPr>
      <w:r>
        <w:rPr>
          <w:rFonts w:ascii="Times New Roman" w:hAnsi="Times New Roman"/>
          <w:b/>
          <w:szCs w:val="21"/>
        </w:rPr>
        <w:t>　　How do you join it?</w:t>
      </w:r>
    </w:p>
    <w:p>
      <w:pPr>
        <w:tabs>
          <w:tab w:val="left" w:pos="2200"/>
          <w:tab w:val="left" w:pos="4000"/>
          <w:tab w:val="left" w:pos="6000"/>
        </w:tabs>
        <w:rPr>
          <w:rFonts w:ascii="Times New Roman" w:hAnsi="Times New Roman"/>
          <w:szCs w:val="21"/>
        </w:rPr>
      </w:pPr>
      <w:r>
        <w:rPr>
          <w:rFonts w:ascii="Times New Roman" w:hAnsi="Times New Roman"/>
          <w:szCs w:val="21"/>
        </w:rPr>
        <w:t>　　To be part of this plan, the only thing you need to do is to talk to the director(主任) of School Watch in your grade. You can check the official website at www.schoolwatch.com if you want to get 25.</w:t>
      </w:r>
      <w:r>
        <w:rPr>
          <w:rFonts w:ascii="Times New Roman" w:hAnsi="Times New Roman"/>
          <w:szCs w:val="21"/>
          <w:u w:val="single" w:color="000000"/>
        </w:rPr>
        <w:t>　　　　</w:t>
      </w:r>
      <w:r>
        <w:rPr>
          <w:rFonts w:ascii="Times New Roman" w:hAnsi="Times New Roman"/>
          <w:szCs w:val="21"/>
        </w:rPr>
        <w:t xml:space="preserve"> information. </w:t>
      </w:r>
    </w:p>
    <w:p>
      <w:pPr>
        <w:tabs>
          <w:tab w:val="left" w:pos="2200"/>
          <w:tab w:val="left" w:pos="4000"/>
          <w:tab w:val="left" w:pos="6000"/>
        </w:tabs>
        <w:rPr>
          <w:rFonts w:ascii="Times New Roman" w:hAnsi="Times New Roman"/>
          <w:b/>
          <w:szCs w:val="21"/>
        </w:rPr>
      </w:pPr>
      <w:r>
        <w:rPr>
          <w:rFonts w:hint="eastAsia" w:ascii="宋体" w:hAnsi="宋体" w:cs="宋体"/>
          <w:b/>
          <w:szCs w:val="21"/>
        </w:rPr>
        <w:t>Ⅱ</w:t>
      </w:r>
      <w:r>
        <w:rPr>
          <w:rFonts w:ascii="Times New Roman" w:hAnsi="Times New Roman"/>
          <w:b/>
          <w:szCs w:val="21"/>
        </w:rPr>
        <w:t>.</w:t>
      </w:r>
      <w:r>
        <w:rPr>
          <w:rFonts w:ascii="Times New Roman" w:hAnsi="Times New Roman" w:eastAsia="微软雅黑"/>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t>　　Have you ever jumped on a trampoline? Today many people use it for exercise.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Trampolining has many advantages. It helps bones and muscles grow and improves your balance by stimulating the inner ear. It is especially useful for increasing flow of the lymphatic system, which helps your body get rid of harmful toxins. Trampolining has benefits similar to those of running, but without too much stress on knees and ankles.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If you would like to start trampolining, you may first need to ask a doctor to make sure it's a safe activity for you. It's easy to find an inexpensive trampoline, but it should be well-made and strong enough to support your weight. To avoid accidents, some trampolines have a safety net around them. Remember: whenever you are on a trampoline, be careful not to jump near the edge of it.</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Here are a few exercises for beginners:</w:t>
      </w:r>
    </w:p>
    <w:p>
      <w:pPr>
        <w:tabs>
          <w:tab w:val="left" w:pos="2200"/>
          <w:tab w:val="left" w:pos="4000"/>
          <w:tab w:val="left" w:pos="6000"/>
        </w:tabs>
        <w:ind w:firstLine="420" w:firstLineChars="200"/>
        <w:rPr>
          <w:rFonts w:ascii="Times New Roman" w:hAnsi="Times New Roman"/>
          <w:szCs w:val="21"/>
        </w:rPr>
      </w:pPr>
      <w:r>
        <w:rPr>
          <w:rFonts w:ascii="Times New Roman" w:hAnsi="Times New Roman" w:eastAsia="NEU-BZ-S92"/>
          <w:szCs w:val="21"/>
        </w:rPr>
        <w:t>·</w:t>
      </w:r>
      <w:r>
        <w:rPr>
          <w:rFonts w:ascii="Times New Roman" w:hAnsi="Times New Roman"/>
          <w:szCs w:val="21"/>
        </w:rPr>
        <w:t>High Knee Lift. Raise one knee at a time. Lift your knee higher than you usually do when you are running.</w:t>
      </w:r>
    </w:p>
    <w:p>
      <w:pPr>
        <w:tabs>
          <w:tab w:val="left" w:pos="2200"/>
          <w:tab w:val="left" w:pos="4000"/>
          <w:tab w:val="left" w:pos="6000"/>
        </w:tabs>
        <w:ind w:firstLine="420" w:firstLineChars="200"/>
        <w:rPr>
          <w:rFonts w:ascii="Times New Roman" w:hAnsi="Times New Roman"/>
          <w:szCs w:val="21"/>
        </w:rPr>
      </w:pPr>
      <w:r>
        <w:rPr>
          <w:rFonts w:ascii="Times New Roman" w:hAnsi="Times New Roman" w:eastAsia="NEU-BZ-S92"/>
          <w:szCs w:val="21"/>
        </w:rPr>
        <w:t>·</w:t>
      </w:r>
      <w:r>
        <w:rPr>
          <w:rFonts w:ascii="Times New Roman" w:hAnsi="Times New Roman"/>
          <w:szCs w:val="21"/>
        </w:rPr>
        <w:t>Star Jump. Jump into the air and spread your arms and legs into a star shape. As you gain more confidence, practice more difficult levels.</w:t>
      </w:r>
    </w:p>
    <w:p>
      <w:pPr>
        <w:tabs>
          <w:tab w:val="left" w:pos="2200"/>
          <w:tab w:val="left" w:pos="4000"/>
          <w:tab w:val="left" w:pos="6000"/>
        </w:tabs>
        <w:ind w:firstLine="420" w:firstLineChars="200"/>
        <w:rPr>
          <w:rFonts w:ascii="Times New Roman" w:hAnsi="Times New Roman"/>
          <w:szCs w:val="21"/>
        </w:rPr>
      </w:pPr>
      <w:r>
        <w:rPr>
          <w:rFonts w:ascii="Times New Roman" w:hAnsi="Times New Roman" w:eastAsia="NEU-BZ-S92"/>
          <w:szCs w:val="21"/>
        </w:rPr>
        <w:t>·</w:t>
      </w:r>
      <w:r>
        <w:rPr>
          <w:rFonts w:ascii="Times New Roman" w:hAnsi="Times New Roman"/>
          <w:szCs w:val="21"/>
        </w:rPr>
        <w:t>Tuck Jump. At the top of your jump, bring the knees to the chest, with the arms holding the legs.</w:t>
      </w:r>
    </w:p>
    <w:p>
      <w:pPr>
        <w:tabs>
          <w:tab w:val="left" w:pos="2200"/>
          <w:tab w:val="left" w:pos="4000"/>
          <w:tab w:val="left" w:pos="6000"/>
        </w:tabs>
        <w:ind w:firstLine="420" w:firstLineChars="200"/>
        <w:rPr>
          <w:rFonts w:ascii="Times New Roman" w:hAnsi="Times New Roman"/>
          <w:szCs w:val="21"/>
        </w:rPr>
      </w:pPr>
      <w:r>
        <w:rPr>
          <w:rFonts w:ascii="Times New Roman" w:hAnsi="Times New Roman" w:eastAsia="NEU-BZ-S92"/>
          <w:szCs w:val="21"/>
        </w:rPr>
        <w:t>·</w:t>
      </w:r>
      <w:r>
        <w:rPr>
          <w:rFonts w:ascii="Times New Roman" w:hAnsi="Times New Roman"/>
          <w:szCs w:val="21"/>
        </w:rPr>
        <w:t>Pike Jump. Jump high, bring the legs up, and point the toes forward. Touch your toes with hands.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There are many more exercises you can try. Happy trampolining!</w:t>
      </w:r>
    </w:p>
    <w:p>
      <w:pPr>
        <w:tabs>
          <w:tab w:val="left" w:pos="2200"/>
          <w:tab w:val="left" w:pos="4000"/>
          <w:tab w:val="left" w:pos="6000"/>
        </w:tabs>
        <w:rPr>
          <w:rFonts w:ascii="Times New Roman" w:hAnsi="Times New Roman"/>
          <w:szCs w:val="21"/>
        </w:rPr>
      </w:pPr>
      <w:r>
        <w:rPr>
          <w:rFonts w:ascii="Times New Roman" w:hAnsi="Times New Roman"/>
          <w:szCs w:val="21"/>
        </w:rPr>
        <w:t>26.What benefit can we get from trampolining?(　　)</w:t>
      </w:r>
    </w:p>
    <w:p>
      <w:pPr>
        <w:tabs>
          <w:tab w:val="left" w:pos="2200"/>
          <w:tab w:val="left" w:pos="4000"/>
          <w:tab w:val="left" w:pos="6000"/>
        </w:tabs>
        <w:rPr>
          <w:rFonts w:ascii="Times New Roman" w:hAnsi="Times New Roman"/>
          <w:szCs w:val="21"/>
        </w:rPr>
      </w:pPr>
      <w:r>
        <w:rPr>
          <w:rFonts w:ascii="Times New Roman" w:hAnsi="Times New Roman"/>
          <w:szCs w:val="21"/>
        </w:rPr>
        <w:t>A.It helps with bone growth.</w:t>
      </w:r>
    </w:p>
    <w:p>
      <w:pPr>
        <w:tabs>
          <w:tab w:val="left" w:pos="2200"/>
          <w:tab w:val="left" w:pos="4000"/>
          <w:tab w:val="left" w:pos="6000"/>
        </w:tabs>
        <w:rPr>
          <w:rFonts w:ascii="Times New Roman" w:hAnsi="Times New Roman"/>
          <w:szCs w:val="21"/>
        </w:rPr>
      </w:pPr>
      <w:r>
        <w:rPr>
          <w:rFonts w:ascii="Times New Roman" w:hAnsi="Times New Roman"/>
          <w:szCs w:val="21"/>
        </w:rPr>
        <w:t>B.It cures illnesses in our knees.</w:t>
      </w:r>
    </w:p>
    <w:p>
      <w:pPr>
        <w:tabs>
          <w:tab w:val="left" w:pos="2200"/>
          <w:tab w:val="left" w:pos="4000"/>
          <w:tab w:val="left" w:pos="6000"/>
        </w:tabs>
        <w:rPr>
          <w:rFonts w:ascii="Times New Roman" w:hAnsi="Times New Roman"/>
          <w:szCs w:val="21"/>
        </w:rPr>
      </w:pPr>
      <w:r>
        <w:rPr>
          <w:rFonts w:ascii="Times New Roman" w:hAnsi="Times New Roman"/>
          <w:szCs w:val="21"/>
        </w:rPr>
        <w:t>C.It helps reduce stress on muscles.</w:t>
      </w:r>
    </w:p>
    <w:p>
      <w:pPr>
        <w:tabs>
          <w:tab w:val="left" w:pos="2200"/>
          <w:tab w:val="left" w:pos="4000"/>
          <w:tab w:val="left" w:pos="6000"/>
        </w:tabs>
        <w:rPr>
          <w:rFonts w:ascii="Times New Roman" w:hAnsi="Times New Roman"/>
          <w:szCs w:val="21"/>
        </w:rPr>
      </w:pPr>
      <w:r>
        <w:rPr>
          <w:rFonts w:ascii="Times New Roman" w:hAnsi="Times New Roman"/>
          <w:szCs w:val="21"/>
        </w:rPr>
        <w:t xml:space="preserve">D.It prevents ears from being hurt. </w:t>
      </w:r>
    </w:p>
    <w:p>
      <w:pPr>
        <w:tabs>
          <w:tab w:val="left" w:pos="2200"/>
          <w:tab w:val="left" w:pos="4000"/>
          <w:tab w:val="left" w:pos="6000"/>
        </w:tabs>
        <w:rPr>
          <w:rFonts w:ascii="Times New Roman" w:hAnsi="Times New Roman"/>
          <w:szCs w:val="21"/>
        </w:rPr>
      </w:pPr>
      <w:r>
        <w:rPr>
          <w:rFonts w:ascii="Times New Roman" w:hAnsi="Times New Roman"/>
          <w:szCs w:val="21"/>
        </w:rPr>
        <w:t>27.How can we do trampolining safely?</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A.Buy an expensive trampoline.</w:t>
      </w:r>
    </w:p>
    <w:p>
      <w:pPr>
        <w:tabs>
          <w:tab w:val="left" w:pos="2200"/>
          <w:tab w:val="left" w:pos="4000"/>
          <w:tab w:val="left" w:pos="6000"/>
        </w:tabs>
        <w:rPr>
          <w:rFonts w:ascii="Times New Roman" w:hAnsi="Times New Roman"/>
          <w:szCs w:val="21"/>
        </w:rPr>
      </w:pPr>
      <w:r>
        <w:rPr>
          <w:rFonts w:ascii="Times New Roman" w:hAnsi="Times New Roman"/>
          <w:szCs w:val="21"/>
        </w:rPr>
        <w:t>B.Jump in the center of a trampoline.</w:t>
      </w:r>
    </w:p>
    <w:p>
      <w:pPr>
        <w:tabs>
          <w:tab w:val="left" w:pos="2200"/>
          <w:tab w:val="left" w:pos="4000"/>
          <w:tab w:val="left" w:pos="6000"/>
        </w:tabs>
        <w:rPr>
          <w:rFonts w:ascii="Times New Roman" w:hAnsi="Times New Roman"/>
          <w:szCs w:val="21"/>
        </w:rPr>
      </w:pPr>
      <w:r>
        <w:rPr>
          <w:rFonts w:ascii="Times New Roman" w:hAnsi="Times New Roman"/>
          <w:szCs w:val="21"/>
        </w:rPr>
        <w:t>C.Choose a trampoline without a net.</w:t>
      </w:r>
    </w:p>
    <w:p>
      <w:pPr>
        <w:tabs>
          <w:tab w:val="left" w:pos="2200"/>
          <w:tab w:val="left" w:pos="4000"/>
          <w:tab w:val="left" w:pos="6000"/>
        </w:tabs>
        <w:rPr>
          <w:rFonts w:ascii="Times New Roman" w:hAnsi="Times New Roman"/>
          <w:szCs w:val="21"/>
        </w:rPr>
      </w:pPr>
      <w:r>
        <w:rPr>
          <w:rFonts w:ascii="Times New Roman" w:hAnsi="Times New Roman"/>
          <w:szCs w:val="21"/>
        </w:rPr>
        <w:t xml:space="preserve">D.Lose weight before starting trampolining. </w:t>
      </w:r>
    </w:p>
    <w:p>
      <w:pPr>
        <w:tabs>
          <w:tab w:val="left" w:pos="2200"/>
          <w:tab w:val="left" w:pos="4000"/>
          <w:tab w:val="left" w:pos="6000"/>
        </w:tabs>
        <w:rPr>
          <w:rFonts w:ascii="Times New Roman" w:hAnsi="Times New Roman"/>
          <w:szCs w:val="21"/>
        </w:rPr>
      </w:pPr>
      <w:r>
        <w:rPr>
          <w:rFonts w:ascii="Times New Roman" w:hAnsi="Times New Roman"/>
          <w:szCs w:val="21"/>
        </w:rPr>
        <w:t>28.Which picture shows Tuck Jump?</w:t>
      </w:r>
      <w:r>
        <w:rPr>
          <w:rFonts w:ascii="Times New Roman" w:hAnsi="Times New Roman"/>
          <w:szCs w:val="21"/>
        </w:rPr>
        <w:tab/>
      </w:r>
      <w:r>
        <w:rPr>
          <w:rFonts w:ascii="Times New Roman" w:hAnsi="Times New Roman"/>
          <w:szCs w:val="21"/>
        </w:rPr>
        <w:t>(　　)</w:t>
      </w:r>
    </w:p>
    <w:p>
      <w:pPr>
        <w:tabs>
          <w:tab w:val="left" w:pos="2200"/>
          <w:tab w:val="left" w:pos="4000"/>
          <w:tab w:val="left" w:pos="6000"/>
        </w:tabs>
        <w:jc w:val="center"/>
        <w:rPr>
          <w:rFonts w:ascii="Times New Roman" w:hAnsi="Times New Roman"/>
          <w:szCs w:val="21"/>
        </w:rPr>
      </w:pPr>
      <w:r>
        <w:rPr>
          <w:rFonts w:ascii="Times New Roman" w:hAnsi="Times New Roman"/>
          <w:szCs w:val="21"/>
        </w:rPr>
        <w:drawing>
          <wp:inline distT="0" distB="0" distL="0" distR="0">
            <wp:extent cx="2663825" cy="505460"/>
            <wp:effectExtent l="0" t="0" r="0" b="0"/>
            <wp:docPr id="4" name="zt8-64.jpg" descr="id:2147490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t8-64.jpg" descr="id:2147490502;FounderCES"/>
                    <pic:cNvPicPr>
                      <a:picLocks noChangeAspect="1"/>
                    </pic:cNvPicPr>
                  </pic:nvPicPr>
                  <pic:blipFill>
                    <a:blip r:embed="rId9" cstate="print"/>
                    <a:stretch>
                      <a:fillRect/>
                    </a:stretch>
                  </pic:blipFill>
                  <pic:spPr>
                    <a:xfrm>
                      <a:off x="0" y="0"/>
                      <a:ext cx="2664000" cy="505800"/>
                    </a:xfrm>
                    <a:prstGeom prst="rect">
                      <a:avLst/>
                    </a:prstGeom>
                  </pic:spPr>
                </pic:pic>
              </a:graphicData>
            </a:graphic>
          </wp:inline>
        </w:drawing>
      </w:r>
    </w:p>
    <w:p>
      <w:pPr>
        <w:tabs>
          <w:tab w:val="left" w:pos="2200"/>
          <w:tab w:val="left" w:pos="4000"/>
          <w:tab w:val="left" w:pos="6000"/>
        </w:tabs>
        <w:rPr>
          <w:rFonts w:ascii="Times New Roman" w:hAnsi="Times New Roman"/>
          <w:szCs w:val="21"/>
        </w:rPr>
      </w:pPr>
      <w:r>
        <w:rPr>
          <w:rFonts w:ascii="Times New Roman" w:hAnsi="Times New Roman"/>
          <w:szCs w:val="21"/>
        </w:rPr>
        <w:t xml:space="preserve">29.This passage introduces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A.an exercise to improve our fitness</w:t>
      </w:r>
    </w:p>
    <w:p>
      <w:pPr>
        <w:tabs>
          <w:tab w:val="left" w:pos="2200"/>
          <w:tab w:val="left" w:pos="4000"/>
          <w:tab w:val="left" w:pos="6000"/>
        </w:tabs>
        <w:rPr>
          <w:rFonts w:ascii="Times New Roman" w:hAnsi="Times New Roman"/>
          <w:szCs w:val="21"/>
        </w:rPr>
      </w:pPr>
      <w:r>
        <w:rPr>
          <w:rFonts w:ascii="Times New Roman" w:hAnsi="Times New Roman"/>
          <w:szCs w:val="21"/>
        </w:rPr>
        <w:t>B.an exercise to gain self-confidence</w:t>
      </w:r>
    </w:p>
    <w:p>
      <w:pPr>
        <w:tabs>
          <w:tab w:val="left" w:pos="2200"/>
          <w:tab w:val="left" w:pos="4000"/>
          <w:tab w:val="left" w:pos="6000"/>
        </w:tabs>
        <w:rPr>
          <w:rFonts w:ascii="Times New Roman" w:hAnsi="Times New Roman"/>
          <w:szCs w:val="21"/>
        </w:rPr>
      </w:pPr>
      <w:r>
        <w:rPr>
          <w:rFonts w:ascii="Times New Roman" w:hAnsi="Times New Roman"/>
          <w:szCs w:val="21"/>
        </w:rPr>
        <w:t>C.a way to keep balance when we jump</w:t>
      </w:r>
    </w:p>
    <w:p>
      <w:pPr>
        <w:tabs>
          <w:tab w:val="left" w:pos="2200"/>
          <w:tab w:val="left" w:pos="4000"/>
          <w:tab w:val="left" w:pos="6000"/>
        </w:tabs>
        <w:rPr>
          <w:rFonts w:ascii="Times New Roman" w:hAnsi="Times New Roman"/>
          <w:szCs w:val="21"/>
        </w:rPr>
      </w:pPr>
      <w:r>
        <w:rPr>
          <w:rFonts w:ascii="Times New Roman" w:hAnsi="Times New Roman"/>
          <w:szCs w:val="21"/>
        </w:rPr>
        <w:t>D.a way to avoid accidents when exercising</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xml:space="preserve">　　Many objects in the universe are invisible, but they send radio waves. The radio telescope thus appeared, and it is considered one of the greatest inventions in the twentieth century. </w:t>
      </w:r>
    </w:p>
    <w:p>
      <w:pPr>
        <w:tabs>
          <w:tab w:val="left" w:pos="2200"/>
          <w:tab w:val="left" w:pos="4000"/>
          <w:tab w:val="left" w:pos="6000"/>
        </w:tabs>
        <w:rPr>
          <w:rFonts w:ascii="Times New Roman" w:hAnsi="Times New Roman"/>
          <w:szCs w:val="21"/>
        </w:rPr>
      </w:pPr>
      <w:r>
        <w:rPr>
          <w:rFonts w:ascii="Times New Roman" w:hAnsi="Times New Roman"/>
          <w:szCs w:val="21"/>
        </w:rPr>
        <w:drawing>
          <wp:anchor distT="0" distB="0" distL="114300" distR="114300" simplePos="0" relativeHeight="251660288" behindDoc="0" locked="0" layoutInCell="1" allowOverlap="1">
            <wp:simplePos x="0" y="0"/>
            <wp:positionH relativeFrom="column">
              <wp:posOffset>4318635</wp:posOffset>
            </wp:positionH>
            <wp:positionV relativeFrom="paragraph">
              <wp:posOffset>37465</wp:posOffset>
            </wp:positionV>
            <wp:extent cx="1944370" cy="2194560"/>
            <wp:effectExtent l="19050" t="0" r="0" b="0"/>
            <wp:wrapSquare wrapText="bothSides"/>
            <wp:docPr id="6" name="zt8-65.jpg" descr="id:2147490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t8-65.jpg" descr="id:2147490509;FounderCES"/>
                    <pic:cNvPicPr>
                      <a:picLocks noChangeAspect="1"/>
                    </pic:cNvPicPr>
                  </pic:nvPicPr>
                  <pic:blipFill>
                    <a:blip r:embed="rId10" cstate="print"/>
                    <a:stretch>
                      <a:fillRect/>
                    </a:stretch>
                  </pic:blipFill>
                  <pic:spPr>
                    <a:xfrm>
                      <a:off x="0" y="0"/>
                      <a:ext cx="1944370" cy="2194560"/>
                    </a:xfrm>
                    <a:prstGeom prst="rect">
                      <a:avLst/>
                    </a:prstGeom>
                  </pic:spPr>
                </pic:pic>
              </a:graphicData>
            </a:graphic>
          </wp:anchor>
        </w:drawing>
      </w:r>
      <w:r>
        <w:rPr>
          <w:rFonts w:ascii="Times New Roman" w:hAnsi="Times New Roman"/>
          <w:szCs w:val="21"/>
        </w:rPr>
        <w:t>　　A radio telescope is usually made up of:</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eastAsia="NEU-BZ-S92"/>
          <w:szCs w:val="21"/>
        </w:rPr>
        <w:t>·</w:t>
      </w:r>
      <w:r>
        <w:rPr>
          <w:rFonts w:ascii="Times New Roman" w:hAnsi="Times New Roman"/>
          <w:szCs w:val="21"/>
        </w:rPr>
        <w:t>One or more antennas to collect the radio waves. Most antennas are made in the shape of a dish to collect and reflect the radio waves to the sub-reflector, in the same way as a curved mirror focuses visible light to one point.</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eastAsia="NEU-BZ-S92"/>
          <w:szCs w:val="21"/>
        </w:rPr>
        <w:t>·</w:t>
      </w:r>
      <w:r>
        <w:rPr>
          <w:rFonts w:ascii="Times New Roman" w:hAnsi="Times New Roman"/>
          <w:szCs w:val="21"/>
        </w:rPr>
        <w:t>A receiver and amplifier to receive the radio waves from the sub-reflector, and make these weak radio waves strong enough to be recorded and turned into electronic signal. To make an amplifier sensitive enough, it is usually cooled to very low temperatures (e.g. as low as -270</w:t>
      </w:r>
      <w:r>
        <w:rPr>
          <w:rFonts w:hint="eastAsia" w:ascii="宋体" w:hAnsi="宋体" w:cs="宋体"/>
          <w:szCs w:val="21"/>
        </w:rPr>
        <w:t>℃</w:t>
      </w:r>
      <w:r>
        <w:rPr>
          <w:rFonts w:ascii="Times New Roman" w:hAnsi="Times New Roman"/>
          <w:szCs w:val="21"/>
        </w:rPr>
        <w:t>).</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eastAsia="NEU-BZ-S92"/>
          <w:szCs w:val="21"/>
        </w:rPr>
        <w:t>·</w:t>
      </w:r>
      <w:r>
        <w:rPr>
          <w:rFonts w:ascii="Times New Roman" w:hAnsi="Times New Roman"/>
          <w:szCs w:val="21"/>
        </w:rPr>
        <w:t>A recorder to keep a record of the electronic signals. Most radio telescopes today keep the signals to the computer's memory disk for astronomers to analyze later.</w:t>
      </w:r>
    </w:p>
    <w:p>
      <w:pPr>
        <w:tabs>
          <w:tab w:val="left" w:pos="2200"/>
          <w:tab w:val="left" w:pos="4000"/>
          <w:tab w:val="left" w:pos="6000"/>
        </w:tabs>
        <w:rPr>
          <w:rFonts w:ascii="Times New Roman" w:hAnsi="Times New Roman"/>
          <w:szCs w:val="21"/>
        </w:rPr>
      </w:pPr>
      <w:r>
        <w:rPr>
          <w:rFonts w:ascii="Times New Roman" w:hAnsi="Times New Roman"/>
          <w:szCs w:val="21"/>
        </w:rPr>
        <w:t>　　Radio wavelengths are much longer than those of visible light, and the radio waves from deep space are always weak. To catch these waves, radio telescopes usually have huge antennas. The sizes of most antennas in use today are around 50 to 300 metres in diameter. The antenna of FAST in Guizhou, China, the latest and largest radio telescope in the world, is 500 metres in diameter, as large as the size of 30 football fields.</w:t>
      </w:r>
    </w:p>
    <w:p>
      <w:pPr>
        <w:tabs>
          <w:tab w:val="left" w:pos="2200"/>
          <w:tab w:val="left" w:pos="4000"/>
          <w:tab w:val="left" w:pos="6000"/>
        </w:tabs>
        <w:rPr>
          <w:rFonts w:ascii="Times New Roman" w:hAnsi="Times New Roman"/>
          <w:szCs w:val="21"/>
        </w:rPr>
      </w:pPr>
      <w:r>
        <w:rPr>
          <w:rFonts w:ascii="Times New Roman" w:hAnsi="Times New Roman"/>
          <w:szCs w:val="21"/>
        </w:rPr>
        <w:t xml:space="preserve">　　To avoid </w:t>
      </w:r>
      <w:r>
        <w:rPr>
          <w:rFonts w:ascii="Times New Roman" w:hAnsi="Times New Roman"/>
          <w:szCs w:val="21"/>
          <w:u w:val="single" w:color="000000"/>
        </w:rPr>
        <w:t>interference</w:t>
      </w:r>
      <w:r>
        <w:rPr>
          <w:rFonts w:ascii="Times New Roman" w:hAnsi="Times New Roman"/>
          <w:szCs w:val="21"/>
        </w:rPr>
        <w:t>, and keep the telescopes sensitive, radio telescopes are built in places where there are no human radio waves or electronic signals. For example, FAST is 5 kilometres away from the closest village and 25 kilometres away from the nearest town.</w:t>
      </w:r>
    </w:p>
    <w:p>
      <w:pPr>
        <w:tabs>
          <w:tab w:val="left" w:pos="2200"/>
          <w:tab w:val="left" w:pos="4000"/>
          <w:tab w:val="left" w:pos="6000"/>
        </w:tabs>
        <w:rPr>
          <w:rFonts w:ascii="Times New Roman" w:hAnsi="Times New Roman"/>
          <w:szCs w:val="21"/>
        </w:rPr>
      </w:pPr>
      <w:r>
        <w:rPr>
          <w:rFonts w:ascii="Times New Roman" w:hAnsi="Times New Roman"/>
          <w:szCs w:val="21"/>
        </w:rPr>
        <w:t xml:space="preserve">　　Radio telescopes create pictures of the sky, not in visible light, but in radio waves. This is extremely useful, because there are objects that can't be seen, objects that we wouldn't even know were there without radio telescopes. </w:t>
      </w:r>
    </w:p>
    <w:p>
      <w:pPr>
        <w:tabs>
          <w:tab w:val="left" w:pos="2200"/>
          <w:tab w:val="left" w:pos="4000"/>
          <w:tab w:val="left" w:pos="6000"/>
        </w:tabs>
        <w:rPr>
          <w:rFonts w:ascii="Times New Roman" w:hAnsi="Times New Roman"/>
          <w:szCs w:val="21"/>
        </w:rPr>
      </w:pPr>
      <w:r>
        <w:rPr>
          <w:rFonts w:ascii="Times New Roman" w:hAnsi="Times New Roman"/>
          <w:szCs w:val="21"/>
        </w:rPr>
        <w:t xml:space="preserve">30.Radio telescopes help collect </w:t>
      </w:r>
      <w:r>
        <w:rPr>
          <w:rFonts w:ascii="Times New Roman" w:hAnsi="Times New Roman"/>
          <w:szCs w:val="21"/>
          <w:u w:val="single" w:color="000000"/>
        </w:rPr>
        <w:t>　　　　</w:t>
      </w:r>
      <w:r>
        <w:rPr>
          <w:rFonts w:ascii="Times New Roman" w:hAnsi="Times New Roman"/>
          <w:szCs w:val="21"/>
        </w:rPr>
        <w:t>from the universe.</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A.light</w:t>
      </w:r>
      <w:r>
        <w:rPr>
          <w:rFonts w:ascii="Times New Roman" w:hAnsi="Times New Roman"/>
          <w:szCs w:val="21"/>
        </w:rPr>
        <w:tab/>
      </w:r>
      <w:r>
        <w:rPr>
          <w:rFonts w:ascii="Times New Roman" w:hAnsi="Times New Roman"/>
          <w:szCs w:val="21"/>
        </w:rPr>
        <w:t>B.objects</w:t>
      </w:r>
      <w:r>
        <w:rPr>
          <w:rFonts w:hint="eastAsia" w:ascii="Times New Roman" w:hAnsi="Times New Roman"/>
          <w:szCs w:val="21"/>
        </w:rPr>
        <w:tab/>
      </w:r>
      <w:r>
        <w:rPr>
          <w:rFonts w:ascii="Times New Roman" w:hAnsi="Times New Roman"/>
          <w:szCs w:val="21"/>
        </w:rPr>
        <w:t>C.radio waves</w:t>
      </w:r>
      <w:r>
        <w:rPr>
          <w:rFonts w:ascii="Times New Roman" w:hAnsi="Times New Roman"/>
          <w:szCs w:val="21"/>
        </w:rPr>
        <w:tab/>
      </w:r>
      <w:r>
        <w:rPr>
          <w:rFonts w:ascii="Times New Roman" w:hAnsi="Times New Roman"/>
          <w:szCs w:val="21"/>
        </w:rPr>
        <w:t>D.visible signals</w:t>
      </w:r>
    </w:p>
    <w:p>
      <w:pPr>
        <w:tabs>
          <w:tab w:val="left" w:pos="2200"/>
          <w:tab w:val="left" w:pos="4000"/>
          <w:tab w:val="left" w:pos="6000"/>
        </w:tabs>
        <w:rPr>
          <w:rFonts w:ascii="Times New Roman" w:hAnsi="Times New Roman"/>
          <w:szCs w:val="21"/>
        </w:rPr>
      </w:pPr>
      <w:r>
        <w:rPr>
          <w:rFonts w:ascii="Times New Roman" w:hAnsi="Times New Roman"/>
          <w:szCs w:val="21"/>
        </w:rPr>
        <w:t xml:space="preserve">31.Most antennas of radio telescopes are made in the shape of dish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A.make the antennas strong enough</w:t>
      </w:r>
    </w:p>
    <w:p>
      <w:pPr>
        <w:tabs>
          <w:tab w:val="left" w:pos="2200"/>
          <w:tab w:val="left" w:pos="4000"/>
          <w:tab w:val="left" w:pos="6000"/>
        </w:tabs>
        <w:rPr>
          <w:rFonts w:ascii="Times New Roman" w:hAnsi="Times New Roman"/>
          <w:szCs w:val="21"/>
        </w:rPr>
      </w:pPr>
      <w:r>
        <w:rPr>
          <w:rFonts w:ascii="Times New Roman" w:hAnsi="Times New Roman"/>
          <w:szCs w:val="21"/>
        </w:rPr>
        <w:t>B.increase the number of radio waves</w:t>
      </w:r>
    </w:p>
    <w:p>
      <w:pPr>
        <w:tabs>
          <w:tab w:val="left" w:pos="2200"/>
          <w:tab w:val="left" w:pos="4000"/>
          <w:tab w:val="left" w:pos="6000"/>
        </w:tabs>
        <w:rPr>
          <w:rFonts w:ascii="Times New Roman" w:hAnsi="Times New Roman"/>
          <w:szCs w:val="21"/>
        </w:rPr>
      </w:pPr>
      <w:r>
        <w:rPr>
          <w:rFonts w:ascii="Times New Roman" w:hAnsi="Times New Roman"/>
          <w:szCs w:val="21"/>
        </w:rPr>
        <w:t>C.turn radio waves into electronic signals</w:t>
      </w:r>
    </w:p>
    <w:p>
      <w:pPr>
        <w:tabs>
          <w:tab w:val="left" w:pos="2200"/>
          <w:tab w:val="left" w:pos="4000"/>
          <w:tab w:val="left" w:pos="6000"/>
        </w:tabs>
        <w:rPr>
          <w:rFonts w:ascii="Times New Roman" w:hAnsi="Times New Roman"/>
          <w:szCs w:val="21"/>
        </w:rPr>
      </w:pPr>
      <w:r>
        <w:rPr>
          <w:rFonts w:ascii="Times New Roman" w:hAnsi="Times New Roman"/>
          <w:szCs w:val="21"/>
        </w:rPr>
        <w:t xml:space="preserve">D.focus radio waves on the sub-reflector </w:t>
      </w:r>
    </w:p>
    <w:p>
      <w:pPr>
        <w:tabs>
          <w:tab w:val="left" w:pos="2200"/>
          <w:tab w:val="left" w:pos="4000"/>
          <w:tab w:val="left" w:pos="6000"/>
        </w:tabs>
        <w:rPr>
          <w:rFonts w:ascii="Times New Roman" w:hAnsi="Times New Roman"/>
          <w:szCs w:val="21"/>
        </w:rPr>
      </w:pPr>
      <w:r>
        <w:rPr>
          <w:rFonts w:ascii="Times New Roman" w:hAnsi="Times New Roman"/>
          <w:szCs w:val="21"/>
        </w:rPr>
        <w:t xml:space="preserve">32.The underlined word “interference” in the passage refers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A.the noises made by villagers and animals</w:t>
      </w:r>
    </w:p>
    <w:p>
      <w:pPr>
        <w:tabs>
          <w:tab w:val="left" w:pos="2200"/>
          <w:tab w:val="left" w:pos="4000"/>
          <w:tab w:val="left" w:pos="6000"/>
        </w:tabs>
        <w:rPr>
          <w:rFonts w:ascii="Times New Roman" w:hAnsi="Times New Roman"/>
          <w:szCs w:val="21"/>
        </w:rPr>
      </w:pPr>
      <w:r>
        <w:rPr>
          <w:rFonts w:ascii="Times New Roman" w:hAnsi="Times New Roman"/>
          <w:szCs w:val="21"/>
        </w:rPr>
        <w:t>B.the sounds from the radios and televisions</w:t>
      </w:r>
    </w:p>
    <w:p>
      <w:pPr>
        <w:tabs>
          <w:tab w:val="left" w:pos="2200"/>
          <w:tab w:val="left" w:pos="4000"/>
          <w:tab w:val="left" w:pos="6000"/>
        </w:tabs>
        <w:rPr>
          <w:rFonts w:ascii="Times New Roman" w:hAnsi="Times New Roman"/>
          <w:szCs w:val="21"/>
        </w:rPr>
      </w:pPr>
      <w:r>
        <w:rPr>
          <w:rFonts w:ascii="Times New Roman" w:hAnsi="Times New Roman"/>
          <w:szCs w:val="21"/>
        </w:rPr>
        <w:t>C.the people who go to Guizhou to watch FAST work</w:t>
      </w:r>
    </w:p>
    <w:p>
      <w:pPr>
        <w:tabs>
          <w:tab w:val="left" w:pos="2200"/>
          <w:tab w:val="left" w:pos="4000"/>
          <w:tab w:val="left" w:pos="6000"/>
        </w:tabs>
        <w:rPr>
          <w:rFonts w:ascii="Times New Roman" w:hAnsi="Times New Roman"/>
          <w:szCs w:val="21"/>
        </w:rPr>
      </w:pPr>
      <w:r>
        <w:rPr>
          <w:rFonts w:ascii="Times New Roman" w:hAnsi="Times New Roman"/>
          <w:szCs w:val="21"/>
        </w:rPr>
        <w:t>D.the radio waves and electronic signals from humans</w:t>
      </w:r>
    </w:p>
    <w:p>
      <w:pPr>
        <w:tabs>
          <w:tab w:val="left" w:pos="2200"/>
          <w:tab w:val="left" w:pos="4000"/>
          <w:tab w:val="left" w:pos="6000"/>
        </w:tabs>
        <w:rPr>
          <w:rFonts w:ascii="Times New Roman" w:hAnsi="Times New Roman"/>
          <w:szCs w:val="21"/>
        </w:rPr>
      </w:pPr>
      <w:r>
        <w:rPr>
          <w:rFonts w:ascii="Times New Roman" w:hAnsi="Times New Roman"/>
          <w:szCs w:val="21"/>
        </w:rPr>
        <w:t>33.What have we done with the help of radio telescopes?</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A.We have received pictures of deep space.</w:t>
      </w:r>
    </w:p>
    <w:p>
      <w:pPr>
        <w:tabs>
          <w:tab w:val="left" w:pos="2200"/>
          <w:tab w:val="left" w:pos="4000"/>
          <w:tab w:val="left" w:pos="6000"/>
        </w:tabs>
        <w:rPr>
          <w:rFonts w:ascii="Times New Roman" w:hAnsi="Times New Roman"/>
          <w:szCs w:val="21"/>
        </w:rPr>
      </w:pPr>
      <w:r>
        <w:rPr>
          <w:rFonts w:ascii="Times New Roman" w:hAnsi="Times New Roman"/>
          <w:szCs w:val="21"/>
        </w:rPr>
        <w:t>B.We have discovered unknown lives in the universe.</w:t>
      </w:r>
    </w:p>
    <w:p>
      <w:pPr>
        <w:tabs>
          <w:tab w:val="left" w:pos="2200"/>
          <w:tab w:val="left" w:pos="4000"/>
          <w:tab w:val="left" w:pos="6000"/>
        </w:tabs>
        <w:rPr>
          <w:rFonts w:ascii="Times New Roman" w:hAnsi="Times New Roman"/>
          <w:szCs w:val="21"/>
        </w:rPr>
      </w:pPr>
      <w:r>
        <w:rPr>
          <w:rFonts w:ascii="Times New Roman" w:hAnsi="Times New Roman"/>
          <w:szCs w:val="21"/>
        </w:rPr>
        <w:t>C.We have found some unknown objects in the universe.</w:t>
      </w:r>
    </w:p>
    <w:p>
      <w:pPr>
        <w:tabs>
          <w:tab w:val="left" w:pos="2200"/>
          <w:tab w:val="left" w:pos="4000"/>
          <w:tab w:val="left" w:pos="6000"/>
        </w:tabs>
        <w:rPr>
          <w:rFonts w:ascii="微软雅黑" w:hAnsi="微软雅黑" w:eastAsia="微软雅黑" w:cs="Times"/>
          <w:b/>
          <w:color w:val="C00000"/>
          <w:sz w:val="32"/>
          <w:szCs w:val="32"/>
        </w:rPr>
      </w:pPr>
      <w:r>
        <w:rPr>
          <w:rFonts w:ascii="Times New Roman" w:hAnsi="Times New Roman"/>
          <w:szCs w:val="21"/>
        </w:rPr>
        <w:t>D.We have turned the radio waves from space into light.</w:t>
      </w:r>
      <w:bookmarkStart w:id="0" w:name="_GoBack"/>
      <w:bookmarkEnd w:id="0"/>
    </w:p>
    <w:p>
      <w:pPr>
        <w:jc w:val="center"/>
        <w:rPr>
          <w:rFonts w:ascii="微软雅黑" w:hAnsi="微软雅黑" w:eastAsia="微软雅黑" w:cs="Times"/>
          <w:color w:val="C00000"/>
          <w:sz w:val="32"/>
          <w:szCs w:val="32"/>
          <w:u w:val="single" w:color="000000"/>
        </w:rPr>
      </w:pPr>
      <w:r>
        <w:rPr>
          <w:rFonts w:hint="eastAsia" w:ascii="微软雅黑" w:hAnsi="微软雅黑" w:eastAsia="微软雅黑" w:cs="Times"/>
          <w:b/>
          <w:color w:val="C00000"/>
          <w:sz w:val="32"/>
          <w:szCs w:val="32"/>
        </w:rPr>
        <w:t>【</w:t>
      </w:r>
      <w:r>
        <w:rPr>
          <w:rFonts w:ascii="微软雅黑" w:hAnsi="微软雅黑" w:eastAsia="微软雅黑" w:cs="Times"/>
          <w:b/>
          <w:color w:val="C00000"/>
          <w:sz w:val="32"/>
          <w:szCs w:val="32"/>
        </w:rPr>
        <w:t>参考答案</w:t>
      </w:r>
      <w:r>
        <w:rPr>
          <w:rFonts w:hint="eastAsia" w:ascii="微软雅黑" w:hAnsi="微软雅黑" w:eastAsia="微软雅黑" w:cs="Times"/>
          <w:b/>
          <w:color w:val="C00000"/>
          <w:sz w:val="32"/>
          <w:szCs w:val="32"/>
        </w:rPr>
        <w:t>】</w:t>
      </w:r>
    </w:p>
    <w:p>
      <w:pPr>
        <w:rPr>
          <w:rFonts w:ascii="Times New Roman" w:hAnsi="Times New Roman" w:eastAsia="微软雅黑"/>
        </w:rPr>
      </w:pPr>
      <w:r>
        <w:rPr>
          <w:rFonts w:hint="eastAsia" w:ascii="宋体" w:hAnsi="宋体" w:cs="宋体"/>
        </w:rPr>
        <w:t>Ⅰ</w:t>
      </w:r>
      <w:r>
        <w:rPr>
          <w:rFonts w:ascii="Times New Roman" w:hAnsi="Times New Roman" w:eastAsia="微软雅黑"/>
        </w:rPr>
        <w:t>.A)[主旨大意]本文是一篇记叙文。作者原来喜欢模仿自己心中的偶像,并努力加入到偶像的群体中,从着装到爱好都在效仿着别人。后来听到对方对其评论受到伤害后回家大哭,接受了母亲的建议,“就做好你自己,人们会喜欢真实的你”。作者后来做出改变,把别人的伤害当成了赠送给自己的礼物。</w:t>
      </w:r>
    </w:p>
    <w:p>
      <w:pPr>
        <w:rPr>
          <w:rFonts w:ascii="Times New Roman" w:hAnsi="Times New Roman" w:eastAsia="微软雅黑"/>
        </w:rPr>
      </w:pPr>
      <w:r>
        <w:rPr>
          <w:rFonts w:ascii="Times New Roman" w:hAnsi="Times New Roman" w:eastAsia="微软雅黑"/>
        </w:rPr>
        <w:t>1.B　考查代词辨析。承接前文作者的偶像是一个女孩,用her修饰group表示“适应了她的小团体”。故选B。</w:t>
      </w:r>
    </w:p>
    <w:p>
      <w:pPr>
        <w:rPr>
          <w:rFonts w:ascii="Times New Roman" w:hAnsi="Times New Roman" w:eastAsia="微软雅黑"/>
        </w:rPr>
      </w:pPr>
      <w:r>
        <w:rPr>
          <w:rFonts w:ascii="Times New Roman" w:hAnsi="Times New Roman" w:eastAsia="微软雅黑"/>
        </w:rPr>
        <w:t>2.A　考查动词辨析。get seats for sb.意为“为别人占座”,符合句意“最后一节课我提前几分钟逃课去餐厅为我们的小团体成员占座位”。B项意为“买”,C项意为“租”,D项意为“移动”。故选A。</w:t>
      </w:r>
    </w:p>
    <w:p>
      <w:pPr>
        <w:rPr>
          <w:rFonts w:ascii="Times New Roman" w:hAnsi="Times New Roman" w:eastAsia="微软雅黑"/>
        </w:rPr>
      </w:pPr>
      <w:r>
        <w:rPr>
          <w:rFonts w:ascii="Times New Roman" w:hAnsi="Times New Roman" w:eastAsia="微软雅黑"/>
        </w:rPr>
        <w:t>3.B　考查动词短语辨析。下文“我静静地听”提示本句意为“我意识到她们在谈论什么”。用talk about和what构成动宾关系,表示“谈论什么”。A项意为“考虑”,C项意为“等候”,D项意为“索要”。故选B。</w:t>
      </w:r>
    </w:p>
    <w:p>
      <w:pPr>
        <w:rPr>
          <w:rFonts w:ascii="Times New Roman" w:hAnsi="Times New Roman" w:eastAsia="微软雅黑"/>
        </w:rPr>
      </w:pPr>
      <w:r>
        <w:rPr>
          <w:rFonts w:ascii="Times New Roman" w:hAnsi="Times New Roman" w:eastAsia="微软雅黑"/>
        </w:rPr>
        <w:t>4.B　考查副词辨析。承接前文的叙述可知用副词always表示“总是”,符合句意“她总是追随着你,模仿你”。A项意为“一次;从前”,C项意为“几乎不”,D项意为“从不”。故选B。</w:t>
      </w:r>
    </w:p>
    <w:p>
      <w:pPr>
        <w:rPr>
          <w:rFonts w:ascii="Times New Roman" w:hAnsi="Times New Roman" w:eastAsia="微软雅黑"/>
        </w:rPr>
      </w:pPr>
      <w:r>
        <w:rPr>
          <w:rFonts w:ascii="Times New Roman" w:hAnsi="Times New Roman" w:eastAsia="微软雅黑"/>
        </w:rPr>
        <w:t>5.D　考查形容词辨析。下文形容词strange“陌生的”提示用形容词cold“冷的”,符合句意“从前熟悉的声音听起来是如此冰冷和陌生”。A项意为“严肃的”,B项意为“特别的”,C项意为“弱的”。故选D。</w:t>
      </w:r>
    </w:p>
    <w:p>
      <w:pPr>
        <w:rPr>
          <w:rFonts w:ascii="Times New Roman" w:hAnsi="Times New Roman" w:eastAsia="微软雅黑"/>
        </w:rPr>
      </w:pPr>
      <w:r>
        <w:rPr>
          <w:rFonts w:ascii="Times New Roman" w:hAnsi="Times New Roman" w:eastAsia="微软雅黑"/>
        </w:rPr>
        <w:t>6.A　考查副词辨析。下文“我感到心碎”提示用副词sadly“伤心地”修饰动词cry,符合句意“我禁不住伤心地哭了”。B项意为“腼腆地”,C项意为“激动地”,D项意为“紧张地”。故选A。</w:t>
      </w:r>
    </w:p>
    <w:p>
      <w:pPr>
        <w:rPr>
          <w:rFonts w:ascii="Times New Roman" w:hAnsi="Times New Roman" w:eastAsia="微软雅黑"/>
        </w:rPr>
      </w:pPr>
      <w:r>
        <w:rPr>
          <w:rFonts w:ascii="Times New Roman" w:hAnsi="Times New Roman" w:eastAsia="微软雅黑"/>
        </w:rPr>
        <w:t>7.D　考查动词辨析。用动词think的过去式thought后跟宾语从句,符合句意“我原以为我们是朋友”,和上文“怎么会这样呢?”意义贯通。A项意为“发现”,B项意为“承认”,C项意为“认识到”。故选D。</w:t>
      </w:r>
    </w:p>
    <w:p>
      <w:pPr>
        <w:rPr>
          <w:rFonts w:ascii="Times New Roman" w:hAnsi="Times New Roman" w:eastAsia="微软雅黑"/>
        </w:rPr>
      </w:pPr>
      <w:r>
        <w:rPr>
          <w:rFonts w:ascii="Times New Roman" w:hAnsi="Times New Roman" w:eastAsia="微软雅黑"/>
        </w:rPr>
        <w:t>8.B　考查形容词辨析。下文“我听了一百万次了”提示用形容词simple表示“简单的”,符合句意“她给我的建议很简单”。A项意为“滑稽的”,C项意为“有用的”,D项意为“不同的”。故选B。</w:t>
      </w:r>
    </w:p>
    <w:p>
      <w:pPr>
        <w:rPr>
          <w:rFonts w:ascii="Times New Roman" w:hAnsi="Times New Roman" w:eastAsia="微软雅黑"/>
        </w:rPr>
      </w:pPr>
      <w:r>
        <w:rPr>
          <w:rFonts w:ascii="Times New Roman" w:hAnsi="Times New Roman" w:eastAsia="微软雅黑"/>
        </w:rPr>
        <w:t>9.D　考查宾语从句引导词。用who引导宾语从句,直译“你是谁”,符合句意“人们会喜欢真实的你”。故选D。</w:t>
      </w:r>
    </w:p>
    <w:p>
      <w:pPr>
        <w:rPr>
          <w:rFonts w:ascii="Times New Roman" w:hAnsi="Times New Roman" w:eastAsia="微软雅黑"/>
        </w:rPr>
      </w:pPr>
      <w:r>
        <w:rPr>
          <w:rFonts w:ascii="Times New Roman" w:hAnsi="Times New Roman" w:eastAsia="微软雅黑"/>
        </w:rPr>
        <w:t>10.C　考查动词辨析。承接上文接受母亲的建议,decide to do sth.表示“决定做某事”,符合句意“我决定找回我自己”。A项意为“失败”,B项意为“忘记”,D项意为“继续”。故选C。</w:t>
      </w:r>
    </w:p>
    <w:p>
      <w:pPr>
        <w:rPr>
          <w:rFonts w:ascii="Times New Roman" w:hAnsi="Times New Roman" w:eastAsia="微软雅黑"/>
        </w:rPr>
      </w:pPr>
      <w:r>
        <w:rPr>
          <w:rFonts w:ascii="Times New Roman" w:hAnsi="Times New Roman" w:eastAsia="微软雅黑"/>
        </w:rPr>
        <w:t>11.C　考查名词辨析。下文“我买我想要的新衣服、不再去上美术课”等提示本句意为“接下来的一个月我经历了很多变化”。用名词changes表示“变化”。A项意为“痛苦”,B项意为“疑问”,D项意为“烦恼”。故选C。</w:t>
      </w:r>
    </w:p>
    <w:p>
      <w:pPr>
        <w:rPr>
          <w:rFonts w:ascii="Times New Roman" w:hAnsi="Times New Roman" w:eastAsia="微软雅黑"/>
        </w:rPr>
      </w:pPr>
      <w:r>
        <w:rPr>
          <w:rFonts w:ascii="Times New Roman" w:hAnsi="Times New Roman" w:eastAsia="微软雅黑"/>
        </w:rPr>
        <w:t>12.A　考查介词辨析。用介词短语with sb.表示“和某人一起”,符合句意“我不再和她们一起去上美术课”。B项意为“关于”,C项意为“反对”,D项意为“无;没有”。故选A。</w:t>
      </w:r>
    </w:p>
    <w:p>
      <w:pPr>
        <w:rPr>
          <w:rFonts w:ascii="Times New Roman" w:hAnsi="Times New Roman" w:eastAsia="微软雅黑"/>
        </w:rPr>
      </w:pPr>
      <w:r>
        <w:rPr>
          <w:rFonts w:ascii="Times New Roman" w:hAnsi="Times New Roman" w:eastAsia="微软雅黑"/>
        </w:rPr>
        <w:t>13.D　考查名词辨析。用名词opinion表示“观点”,符合句意“我有了我自己的主意,不再跟随这群人”。A项意为“技巧”,B项意为“习惯”,C项意为“课题”。故选D。</w:t>
      </w:r>
    </w:p>
    <w:p>
      <w:pPr>
        <w:rPr>
          <w:rFonts w:ascii="Times New Roman" w:hAnsi="Times New Roman" w:eastAsia="微软雅黑"/>
        </w:rPr>
      </w:pPr>
      <w:r>
        <w:rPr>
          <w:rFonts w:ascii="Times New Roman" w:hAnsi="Times New Roman" w:eastAsia="微软雅黑"/>
        </w:rPr>
        <w:t>14.C　考查连词辨析。用when引导时间状语从句,符合句意“当我回顾的时候,我想这是我发现我自己打算成为什么样的人的一年”。A项意为“在……以前”,B项意为“除非”,D项意为“假如;如果”。故选C。</w:t>
      </w:r>
    </w:p>
    <w:p>
      <w:pPr>
        <w:rPr>
          <w:rFonts w:ascii="Times New Roman" w:hAnsi="Times New Roman" w:eastAsia="微软雅黑"/>
        </w:rPr>
      </w:pPr>
      <w:r>
        <w:rPr>
          <w:rFonts w:ascii="Times New Roman" w:hAnsi="Times New Roman" w:eastAsia="微软雅黑"/>
        </w:rPr>
        <w:t>15.A　考查名词辨析。用名词gift表示“礼物”,符合句意“尽管那天我很痛苦,这是她们送给我的礼物”。B项意为“选择”,C项意为“许诺”,D项意为“惊奇”。故选A。</w:t>
      </w:r>
    </w:p>
    <w:p>
      <w:pPr>
        <w:rPr>
          <w:rFonts w:ascii="Times New Roman" w:hAnsi="Times New Roman" w:eastAsia="微软雅黑"/>
        </w:rPr>
      </w:pPr>
      <w:r>
        <w:rPr>
          <w:rFonts w:ascii="Times New Roman" w:hAnsi="Times New Roman" w:eastAsia="微软雅黑"/>
        </w:rPr>
        <w:t>B)16.becomes　17.group　18.safe　19.(to) stop　20.and　21.because　</w:t>
      </w:r>
    </w:p>
    <w:p>
      <w:pPr>
        <w:rPr>
          <w:rFonts w:ascii="Times New Roman" w:hAnsi="Times New Roman" w:eastAsia="微软雅黑"/>
        </w:rPr>
      </w:pPr>
      <w:r>
        <w:rPr>
          <w:rFonts w:ascii="Times New Roman" w:hAnsi="Times New Roman" w:eastAsia="微软雅黑"/>
        </w:rPr>
        <w:t>22.possible　23.who　24.prizes　25.more</w:t>
      </w:r>
    </w:p>
    <w:p>
      <w:pPr>
        <w:rPr>
          <w:rFonts w:ascii="Times New Roman" w:hAnsi="Times New Roman" w:eastAsia="微软雅黑"/>
        </w:rPr>
      </w:pPr>
      <w:r>
        <w:rPr>
          <w:rFonts w:hint="eastAsia" w:ascii="宋体" w:hAnsi="宋体" w:cs="宋体"/>
        </w:rPr>
        <w:t>Ⅱ</w:t>
      </w:r>
      <w:r>
        <w:rPr>
          <w:rFonts w:ascii="Times New Roman" w:hAnsi="Times New Roman" w:eastAsia="微软雅黑"/>
        </w:rPr>
        <w:t>.Passage 1　[主旨大意]本文是一篇说明文,介绍了蹦床运动作为一种锻炼方式对身体的好处和进行蹦床运动时所要注意的问题。</w:t>
      </w:r>
    </w:p>
    <w:p>
      <w:pPr>
        <w:rPr>
          <w:rFonts w:ascii="Times New Roman" w:hAnsi="Times New Roman" w:eastAsia="微软雅黑"/>
        </w:rPr>
      </w:pPr>
      <w:r>
        <w:rPr>
          <w:rFonts w:ascii="Times New Roman" w:hAnsi="Times New Roman" w:eastAsia="微软雅黑"/>
        </w:rPr>
        <w:t>26.A　细节理解题。短文第二段第二句“It helps bones and muscles grow…”提示蹦床运动能促进骨骼生长。故选A。</w:t>
      </w:r>
    </w:p>
    <w:p>
      <w:pPr>
        <w:rPr>
          <w:rFonts w:ascii="Times New Roman" w:hAnsi="Times New Roman" w:eastAsia="微软雅黑"/>
        </w:rPr>
      </w:pPr>
      <w:r>
        <w:rPr>
          <w:rFonts w:ascii="Times New Roman" w:hAnsi="Times New Roman" w:eastAsia="微软雅黑"/>
        </w:rPr>
        <w:t xml:space="preserve">27.B　细节理解题。第三段最后一句“Remember: whenever you are on a trampoline, be careful not to jump near the edge of it.”提示蹦床时不要靠近蹦床边缘,即在蹦床中心是安全的。故选B。 </w:t>
      </w:r>
    </w:p>
    <w:p>
      <w:pPr>
        <w:rPr>
          <w:rFonts w:ascii="Times New Roman" w:hAnsi="Times New Roman" w:eastAsia="微软雅黑"/>
        </w:rPr>
      </w:pPr>
      <w:r>
        <w:rPr>
          <w:rFonts w:ascii="Times New Roman" w:hAnsi="Times New Roman" w:eastAsia="微软雅黑"/>
        </w:rPr>
        <w:t>28.D　细节理解题。Tuck Jump下的句子“At the top of your jump, bring the knees to the chest, with the arms holding the legs.”提示在跳到最高的高度时,要把膝盖靠近胸部,双臂抱腿。D的图片符合动作描述。故选D。</w:t>
      </w:r>
    </w:p>
    <w:p>
      <w:pPr>
        <w:rPr>
          <w:rFonts w:ascii="Times New Roman" w:hAnsi="Times New Roman" w:eastAsia="微软雅黑"/>
        </w:rPr>
      </w:pPr>
      <w:r>
        <w:rPr>
          <w:rFonts w:ascii="Times New Roman" w:hAnsi="Times New Roman" w:eastAsia="微软雅黑"/>
        </w:rPr>
        <w:t>29.A　主旨大意题。短文第一段第二句话说明很多人把蹦床作为一种锻炼方式。故A项符合短文的主旨意义。其他各项都仅仅描述了蹦床运动的一方面。故选A。</w:t>
      </w:r>
    </w:p>
    <w:p>
      <w:pPr>
        <w:rPr>
          <w:rFonts w:ascii="Times New Roman" w:hAnsi="Times New Roman" w:eastAsia="微软雅黑"/>
        </w:rPr>
      </w:pPr>
      <w:r>
        <w:rPr>
          <w:rFonts w:ascii="Times New Roman" w:hAnsi="Times New Roman" w:eastAsia="微软雅黑"/>
        </w:rPr>
        <w:t>Passage 2　[主旨大意]本文是一篇说明文。文中主要介绍了射电望远镜的相关信息,包括射电望远镜的发明历史和工作原理,对人类研究太空所做的贡献以及安装射电望远镜的位置选择等。也简单介绍了现今位于中国贵州的世界上最大的射电望远镜FAST。</w:t>
      </w:r>
    </w:p>
    <w:p>
      <w:pPr>
        <w:rPr>
          <w:rFonts w:ascii="Times New Roman" w:hAnsi="Times New Roman" w:eastAsia="微软雅黑"/>
        </w:rPr>
      </w:pPr>
      <w:r>
        <w:rPr>
          <w:rFonts w:ascii="Times New Roman" w:hAnsi="Times New Roman" w:eastAsia="微软雅黑"/>
        </w:rPr>
        <w:t>30.C　细节理解题。第一段前两句介绍了射电望远镜产生的原因是宇宙中有些物体看不见,但发射无线电波。第二段第一句也说明射电望远镜的天线是用来收集无线电波的。故选C。</w:t>
      </w:r>
    </w:p>
    <w:p>
      <w:pPr>
        <w:rPr>
          <w:rFonts w:ascii="Times New Roman" w:hAnsi="Times New Roman" w:eastAsia="微软雅黑"/>
        </w:rPr>
      </w:pPr>
      <w:r>
        <w:rPr>
          <w:rFonts w:ascii="Times New Roman" w:hAnsi="Times New Roman" w:eastAsia="微软雅黑"/>
        </w:rPr>
        <w:t>31.D　细节理解题。短文第二段中“Most antennas are made in the shape of a dish to collect and reflect the radio waves to the sub-reflector”中的“collect and reflect to…”说明把天线制成碟状是为了把无线电波聚焦到sub-reflector“副发射器”上。故选D。</w:t>
      </w:r>
    </w:p>
    <w:p>
      <w:pPr>
        <w:rPr>
          <w:rFonts w:ascii="Times New Roman" w:hAnsi="Times New Roman" w:eastAsia="微软雅黑"/>
        </w:rPr>
      </w:pPr>
      <w:r>
        <w:rPr>
          <w:rFonts w:ascii="Times New Roman" w:hAnsi="Times New Roman" w:eastAsia="微软雅黑"/>
        </w:rPr>
        <w:t>32.D　推理判断题。倒数第二段第一句“…keep the telescopes sensitive…(为了使射电望远镜保持敏感……)”和下文远离人类用的无线电波和村庄、城镇等提示画线单词意为“干扰”,指来自人类的无线电波和电子信号的干扰。故选D。</w:t>
      </w:r>
    </w:p>
    <w:p>
      <w:pPr>
        <w:rPr>
          <w:rFonts w:ascii="Times New Roman" w:hAnsi="Times New Roman" w:eastAsia="微软雅黑"/>
        </w:rPr>
      </w:pPr>
      <w:r>
        <w:rPr>
          <w:rFonts w:ascii="Times New Roman" w:hAnsi="Times New Roman" w:eastAsia="微软雅黑"/>
        </w:rPr>
        <w:t>33.C　细节理解题。短文开篇说明了射电望远镜发明的目的和意义,最后一段进一步说明射电望远镜所做的贡献是发现宇宙中不为人所知但存在的物体。故选C。</w:t>
      </w:r>
    </w:p>
    <w:p>
      <w:pPr>
        <w:rPr>
          <w:rFonts w:ascii="Times New Roman" w:hAnsi="Times New Roman" w:eastAsiaTheme="minorEastAsia"/>
          <w:szCs w:val="21"/>
        </w:rPr>
      </w:pPr>
    </w:p>
    <w:sectPr>
      <w:headerReference r:id="rId4" w:type="first"/>
      <w:headerReference r:id="rId3" w:type="even"/>
      <w:pgSz w:w="11906" w:h="16838"/>
      <w:pgMar w:top="1191" w:right="992" w:bottom="1191" w:left="992" w:header="454"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NEU-BZ-S92">
    <w:altName w:val="宋体"/>
    <w:panose1 w:val="00000000000000000000"/>
    <w:charset w:val="86"/>
    <w:family w:val="roman"/>
    <w:pitch w:val="default"/>
    <w:sig w:usb0="00000000" w:usb1="00000000" w:usb2="00000010" w:usb3="00000000" w:csb0="00040001" w:csb1="00000000"/>
  </w:font>
  <w:font w:name="方正书宋_GBK">
    <w:altName w:val="微软雅黑"/>
    <w:panose1 w:val="03000509000000000000"/>
    <w:charset w:val="86"/>
    <w:family w:val="script"/>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ascii="Times New Roman" w:hAnsi="Times New Roman" w:eastAsia="微软雅黑"/>
      </w:rPr>
    </w:pPr>
    <w:r>
      <w:pict>
        <v:shape id="WordPictureWatermark14871404" o:spid="_x0000_s2049" o:spt="75" type="#_x0000_t75" style="position:absolute;left:0pt;height:154.9pt;width:496.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ascii="Times New Roman" w:hAnsi="Times New Roman" w:eastAsia="微软雅黑"/>
      </w:rPr>
    </w:pPr>
    <w:r>
      <w:pict>
        <v:shape id="WordPictureWatermark14871403" o:spid="_x0000_s2050" o:spt="75" type="#_x0000_t75" style="position:absolute;left:0pt;height:154.9pt;width:496.0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hideSpellingErrors/>
  <w:documentProtection w:enforcement="0"/>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0729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1447E"/>
    <w:rsid w:val="00114516"/>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76C8A"/>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3A2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48D"/>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73CE6"/>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5913"/>
    <w:rsid w:val="00AA78E3"/>
    <w:rsid w:val="00AB0B53"/>
    <w:rsid w:val="00AB228C"/>
    <w:rsid w:val="00AB31DD"/>
    <w:rsid w:val="00AB3310"/>
    <w:rsid w:val="00AB429E"/>
    <w:rsid w:val="00AB6A3B"/>
    <w:rsid w:val="00AC0814"/>
    <w:rsid w:val="00AC33C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 w:val="6BCA2F16"/>
    <w:rsid w:val="6C1C21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unhideWhenUsed="0" w:uiPriority="20" w:semiHidden="0" w:name="Emphasis"/>
    <w:lsdException w:uiPriority="99" w:name="Document Map"/>
    <w:lsdException w:qFormat="1"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36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4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9"/>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3"/>
    <w:uiPriority w:val="0"/>
    <w:pPr>
      <w:keepNext/>
      <w:keepLines/>
      <w:spacing w:before="260" w:after="260" w:line="416" w:lineRule="auto"/>
      <w:outlineLvl w:val="2"/>
    </w:pPr>
    <w:rPr>
      <w:b/>
      <w:bCs/>
      <w:sz w:val="32"/>
      <w:szCs w:val="32"/>
    </w:rPr>
  </w:style>
  <w:style w:type="paragraph" w:styleId="5">
    <w:name w:val="heading 4"/>
    <w:basedOn w:val="1"/>
    <w:next w:val="1"/>
    <w:link w:val="46"/>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38"/>
    <w:uiPriority w:val="0"/>
    <w:pPr>
      <w:keepNext/>
      <w:keepLines/>
      <w:spacing w:before="280" w:after="290" w:line="376" w:lineRule="auto"/>
      <w:outlineLvl w:val="4"/>
    </w:pPr>
    <w:rPr>
      <w:b/>
      <w:bCs/>
      <w:sz w:val="28"/>
      <w:szCs w:val="28"/>
    </w:rPr>
  </w:style>
  <w:style w:type="paragraph" w:styleId="7">
    <w:name w:val="heading 6"/>
    <w:basedOn w:val="1"/>
    <w:next w:val="1"/>
    <w:link w:val="42"/>
    <w:uiPriority w:val="0"/>
    <w:pPr>
      <w:keepNext/>
      <w:keepLines/>
      <w:spacing w:before="240" w:after="64" w:line="320" w:lineRule="auto"/>
      <w:outlineLvl w:val="5"/>
    </w:pPr>
    <w:rPr>
      <w:rFonts w:ascii="Cambria" w:hAnsi="Cambria"/>
      <w:b/>
      <w:bCs/>
      <w:sz w:val="24"/>
      <w:szCs w:val="24"/>
    </w:rPr>
  </w:style>
  <w:style w:type="paragraph" w:styleId="8">
    <w:name w:val="heading 7"/>
    <w:basedOn w:val="1"/>
    <w:next w:val="1"/>
    <w:link w:val="32"/>
    <w:uiPriority w:val="0"/>
    <w:pPr>
      <w:keepNext/>
      <w:keepLines/>
      <w:spacing w:before="240" w:after="64" w:line="320" w:lineRule="auto"/>
      <w:outlineLvl w:val="6"/>
    </w:pPr>
    <w:rPr>
      <w:b/>
      <w:bCs/>
      <w:sz w:val="24"/>
      <w:szCs w:val="24"/>
    </w:rPr>
  </w:style>
  <w:style w:type="paragraph" w:styleId="9">
    <w:name w:val="heading 8"/>
    <w:basedOn w:val="1"/>
    <w:next w:val="1"/>
    <w:link w:val="41"/>
    <w:uiPriority w:val="0"/>
    <w:pPr>
      <w:keepNext/>
      <w:keepLines/>
      <w:spacing w:before="240" w:after="64" w:line="320" w:lineRule="auto"/>
      <w:outlineLvl w:val="7"/>
    </w:pPr>
    <w:rPr>
      <w:rFonts w:ascii="Cambria" w:hAnsi="Cambria"/>
      <w:sz w:val="24"/>
      <w:szCs w:val="24"/>
    </w:rPr>
  </w:style>
  <w:style w:type="character" w:default="1" w:styleId="23">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31"/>
    <w:unhideWhenUsed/>
    <w:qFormat/>
    <w:uiPriority w:val="99"/>
    <w:pPr>
      <w:jc w:val="left"/>
    </w:pPr>
  </w:style>
  <w:style w:type="paragraph" w:styleId="11">
    <w:name w:val="Plain Text"/>
    <w:basedOn w:val="1"/>
    <w:link w:val="34"/>
    <w:unhideWhenUsed/>
    <w:qFormat/>
    <w:uiPriority w:val="0"/>
    <w:rPr>
      <w:rFonts w:ascii="宋体" w:hAnsi="Courier New" w:cs="Courier New"/>
      <w:szCs w:val="21"/>
    </w:rPr>
  </w:style>
  <w:style w:type="paragraph" w:styleId="12">
    <w:name w:val="Balloon Text"/>
    <w:basedOn w:val="1"/>
    <w:link w:val="29"/>
    <w:unhideWhenUsed/>
    <w:qFormat/>
    <w:uiPriority w:val="99"/>
    <w:rPr>
      <w:kern w:val="0"/>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ubtitle"/>
    <w:basedOn w:val="1"/>
    <w:next w:val="1"/>
    <w:link w:val="55"/>
    <w:qFormat/>
    <w:uiPriority w:val="11"/>
    <w:pPr>
      <w:jc w:val="left"/>
      <w:outlineLvl w:val="1"/>
    </w:pPr>
    <w:rPr>
      <w:rFonts w:ascii="微软雅黑" w:hAnsi="微软雅黑" w:eastAsia="微软雅黑" w:cs="微软雅黑"/>
      <w:b/>
      <w:bCs/>
      <w:kern w:val="28"/>
      <w:szCs w:val="21"/>
    </w:rPr>
  </w:style>
  <w:style w:type="paragraph" w:styleId="16">
    <w:name w:val="footnote text"/>
    <w:basedOn w:val="1"/>
    <w:link w:val="33"/>
    <w:unhideWhenUsed/>
    <w:qFormat/>
    <w:uiPriority w:val="99"/>
    <w:pPr>
      <w:snapToGrid w:val="0"/>
      <w:jc w:val="left"/>
    </w:pPr>
    <w:rPr>
      <w:sz w:val="18"/>
      <w:szCs w:val="18"/>
    </w:rPr>
  </w:style>
  <w:style w:type="paragraph" w:styleId="17">
    <w:name w:val="Normal (Web)"/>
    <w:basedOn w:val="1"/>
    <w:link w:val="35"/>
    <w:uiPriority w:val="0"/>
    <w:pPr>
      <w:widowControl/>
      <w:spacing w:before="100" w:beforeAutospacing="1" w:after="100" w:afterAutospacing="1"/>
      <w:jc w:val="left"/>
    </w:pPr>
    <w:rPr>
      <w:rFonts w:ascii="宋体" w:hAnsi="宋体"/>
      <w:kern w:val="0"/>
      <w:sz w:val="24"/>
      <w:szCs w:val="20"/>
    </w:rPr>
  </w:style>
  <w:style w:type="paragraph" w:styleId="18">
    <w:name w:val="Title"/>
    <w:basedOn w:val="1"/>
    <w:next w:val="1"/>
    <w:link w:val="37"/>
    <w:qFormat/>
    <w:uiPriority w:val="10"/>
    <w:pPr>
      <w:spacing w:before="60" w:after="60"/>
      <w:jc w:val="center"/>
      <w:outlineLvl w:val="0"/>
    </w:pPr>
    <w:rPr>
      <w:rFonts w:ascii="微软雅黑" w:hAnsi="微软雅黑" w:eastAsia="微软雅黑" w:cs="微软雅黑"/>
      <w:bCs/>
      <w:sz w:val="40"/>
      <w:szCs w:val="40"/>
    </w:rPr>
  </w:style>
  <w:style w:type="paragraph" w:styleId="19">
    <w:name w:val="annotation subject"/>
    <w:basedOn w:val="10"/>
    <w:next w:val="10"/>
    <w:link w:val="36"/>
    <w:unhideWhenUsed/>
    <w:qFormat/>
    <w:uiPriority w:val="99"/>
    <w:rPr>
      <w:b/>
      <w:bCs/>
    </w:rPr>
  </w:style>
  <w:style w:type="table" w:styleId="21">
    <w:name w:val="Table Grid"/>
    <w:basedOn w:val="20"/>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2">
    <w:name w:val="Light Shading Accent 3"/>
    <w:basedOn w:val="20"/>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24">
    <w:name w:val="page number"/>
    <w:basedOn w:val="23"/>
    <w:qFormat/>
    <w:uiPriority w:val="0"/>
  </w:style>
  <w:style w:type="character" w:styleId="25">
    <w:name w:val="Emphasis"/>
    <w:basedOn w:val="23"/>
    <w:uiPriority w:val="20"/>
    <w:rPr>
      <w:i/>
      <w:iCs/>
    </w:rPr>
  </w:style>
  <w:style w:type="character" w:styleId="26">
    <w:name w:val="Hyperlink"/>
    <w:unhideWhenUsed/>
    <w:qFormat/>
    <w:uiPriority w:val="99"/>
    <w:rPr>
      <w:color w:val="0000FF"/>
      <w:u w:val="single"/>
    </w:rPr>
  </w:style>
  <w:style w:type="character" w:styleId="27">
    <w:name w:val="annotation reference"/>
    <w:basedOn w:val="23"/>
    <w:unhideWhenUsed/>
    <w:qFormat/>
    <w:uiPriority w:val="99"/>
    <w:rPr>
      <w:sz w:val="21"/>
      <w:szCs w:val="21"/>
    </w:rPr>
  </w:style>
  <w:style w:type="character" w:styleId="28">
    <w:name w:val="footnote reference"/>
    <w:basedOn w:val="23"/>
    <w:unhideWhenUsed/>
    <w:qFormat/>
    <w:uiPriority w:val="99"/>
    <w:rPr>
      <w:vertAlign w:val="superscript"/>
    </w:rPr>
  </w:style>
  <w:style w:type="character" w:customStyle="1" w:styleId="29">
    <w:name w:val="批注框文本 Char"/>
    <w:link w:val="12"/>
    <w:semiHidden/>
    <w:qFormat/>
    <w:uiPriority w:val="99"/>
    <w:rPr>
      <w:sz w:val="18"/>
      <w:szCs w:val="18"/>
    </w:rPr>
  </w:style>
  <w:style w:type="character" w:customStyle="1" w:styleId="30">
    <w:name w:val="apple-converted-space"/>
    <w:basedOn w:val="23"/>
    <w:qFormat/>
    <w:uiPriority w:val="0"/>
  </w:style>
  <w:style w:type="character" w:customStyle="1" w:styleId="31">
    <w:name w:val="批注文字 Char"/>
    <w:basedOn w:val="23"/>
    <w:link w:val="10"/>
    <w:semiHidden/>
    <w:qFormat/>
    <w:uiPriority w:val="99"/>
    <w:rPr>
      <w:kern w:val="2"/>
      <w:sz w:val="21"/>
      <w:szCs w:val="22"/>
    </w:rPr>
  </w:style>
  <w:style w:type="character" w:customStyle="1" w:styleId="32">
    <w:name w:val="标题 7 Char"/>
    <w:basedOn w:val="23"/>
    <w:link w:val="8"/>
    <w:semiHidden/>
    <w:qFormat/>
    <w:uiPriority w:val="9"/>
    <w:rPr>
      <w:rFonts w:ascii="Calibri" w:hAnsi="Calibri" w:eastAsia="宋体" w:cs="Times New Roman"/>
      <w:b/>
      <w:bCs/>
      <w:kern w:val="2"/>
      <w:sz w:val="24"/>
      <w:szCs w:val="24"/>
    </w:rPr>
  </w:style>
  <w:style w:type="character" w:customStyle="1" w:styleId="33">
    <w:name w:val="脚注文本 Char"/>
    <w:basedOn w:val="23"/>
    <w:link w:val="16"/>
    <w:semiHidden/>
    <w:qFormat/>
    <w:uiPriority w:val="99"/>
    <w:rPr>
      <w:kern w:val="2"/>
      <w:sz w:val="18"/>
      <w:szCs w:val="18"/>
    </w:rPr>
  </w:style>
  <w:style w:type="character" w:customStyle="1" w:styleId="34">
    <w:name w:val="纯文本 Char"/>
    <w:basedOn w:val="23"/>
    <w:link w:val="11"/>
    <w:qFormat/>
    <w:uiPriority w:val="99"/>
    <w:rPr>
      <w:rFonts w:ascii="宋体" w:hAnsi="Courier New" w:cs="Courier New"/>
      <w:kern w:val="2"/>
      <w:sz w:val="21"/>
      <w:szCs w:val="21"/>
    </w:rPr>
  </w:style>
  <w:style w:type="character" w:customStyle="1" w:styleId="35">
    <w:name w:val="普通(网站) Char"/>
    <w:link w:val="17"/>
    <w:qFormat/>
    <w:locked/>
    <w:uiPriority w:val="0"/>
    <w:rPr>
      <w:rFonts w:ascii="宋体" w:hAnsi="宋体"/>
      <w:sz w:val="24"/>
    </w:rPr>
  </w:style>
  <w:style w:type="character" w:customStyle="1" w:styleId="36">
    <w:name w:val="批注主题 Char"/>
    <w:basedOn w:val="31"/>
    <w:link w:val="19"/>
    <w:semiHidden/>
    <w:qFormat/>
    <w:uiPriority w:val="99"/>
    <w:rPr>
      <w:b/>
      <w:bCs/>
      <w:kern w:val="2"/>
      <w:sz w:val="21"/>
      <w:szCs w:val="22"/>
    </w:rPr>
  </w:style>
  <w:style w:type="character" w:customStyle="1" w:styleId="37">
    <w:name w:val="标题 Char"/>
    <w:link w:val="18"/>
    <w:qFormat/>
    <w:uiPriority w:val="10"/>
    <w:rPr>
      <w:rFonts w:ascii="微软雅黑" w:hAnsi="微软雅黑" w:eastAsia="微软雅黑" w:cs="微软雅黑"/>
      <w:bCs/>
      <w:kern w:val="2"/>
      <w:sz w:val="40"/>
      <w:szCs w:val="40"/>
    </w:rPr>
  </w:style>
  <w:style w:type="character" w:customStyle="1" w:styleId="38">
    <w:name w:val="标题 5 Char"/>
    <w:basedOn w:val="23"/>
    <w:link w:val="6"/>
    <w:semiHidden/>
    <w:qFormat/>
    <w:uiPriority w:val="9"/>
    <w:rPr>
      <w:rFonts w:ascii="Calibri" w:hAnsi="Calibri" w:eastAsia="宋体" w:cs="Times New Roman"/>
      <w:b/>
      <w:bCs/>
      <w:kern w:val="2"/>
      <w:sz w:val="28"/>
      <w:szCs w:val="28"/>
    </w:rPr>
  </w:style>
  <w:style w:type="character" w:customStyle="1" w:styleId="39">
    <w:name w:val="标题 2 Char"/>
    <w:basedOn w:val="23"/>
    <w:link w:val="3"/>
    <w:qFormat/>
    <w:uiPriority w:val="9"/>
    <w:rPr>
      <w:rFonts w:ascii="Cambria" w:hAnsi="Cambria" w:eastAsia="宋体" w:cs="Times New Roman"/>
      <w:b/>
      <w:bCs/>
      <w:kern w:val="2"/>
      <w:sz w:val="32"/>
      <w:szCs w:val="32"/>
    </w:rPr>
  </w:style>
  <w:style w:type="character" w:customStyle="1" w:styleId="40">
    <w:name w:val="标题 1 Char"/>
    <w:link w:val="2"/>
    <w:qFormat/>
    <w:uiPriority w:val="9"/>
    <w:rPr>
      <w:b/>
      <w:bCs/>
      <w:kern w:val="44"/>
      <w:sz w:val="44"/>
      <w:szCs w:val="44"/>
    </w:rPr>
  </w:style>
  <w:style w:type="character" w:customStyle="1" w:styleId="41">
    <w:name w:val="标题 8 Char"/>
    <w:basedOn w:val="23"/>
    <w:link w:val="9"/>
    <w:semiHidden/>
    <w:qFormat/>
    <w:uiPriority w:val="9"/>
    <w:rPr>
      <w:rFonts w:ascii="Cambria" w:hAnsi="Cambria" w:eastAsia="宋体" w:cs="Times New Roman"/>
      <w:kern w:val="2"/>
      <w:sz w:val="24"/>
      <w:szCs w:val="24"/>
    </w:rPr>
  </w:style>
  <w:style w:type="character" w:customStyle="1" w:styleId="42">
    <w:name w:val="标题 6 Char"/>
    <w:basedOn w:val="23"/>
    <w:link w:val="7"/>
    <w:semiHidden/>
    <w:qFormat/>
    <w:uiPriority w:val="9"/>
    <w:rPr>
      <w:rFonts w:ascii="Cambria" w:hAnsi="Cambria" w:eastAsia="宋体" w:cs="Times New Roman"/>
      <w:b/>
      <w:bCs/>
      <w:kern w:val="2"/>
      <w:sz w:val="24"/>
      <w:szCs w:val="24"/>
    </w:rPr>
  </w:style>
  <w:style w:type="character" w:customStyle="1" w:styleId="43">
    <w:name w:val="标题 3 Char"/>
    <w:basedOn w:val="23"/>
    <w:link w:val="4"/>
    <w:semiHidden/>
    <w:qFormat/>
    <w:uiPriority w:val="9"/>
    <w:rPr>
      <w:rFonts w:ascii="Calibri" w:hAnsi="Calibri" w:eastAsia="宋体" w:cs="Times New Roman"/>
      <w:b/>
      <w:bCs/>
      <w:kern w:val="2"/>
      <w:sz w:val="32"/>
      <w:szCs w:val="32"/>
    </w:rPr>
  </w:style>
  <w:style w:type="character" w:customStyle="1" w:styleId="44">
    <w:name w:val="DefaultParagraph Char"/>
    <w:basedOn w:val="23"/>
    <w:link w:val="45"/>
    <w:qFormat/>
    <w:locked/>
    <w:uiPriority w:val="0"/>
    <w:rPr>
      <w:rFonts w:ascii="Times New Roman" w:hAnsi="Times New Roman"/>
      <w:kern w:val="2"/>
      <w:sz w:val="21"/>
      <w:szCs w:val="22"/>
      <w:lang w:val="en-US" w:eastAsia="zh-CN" w:bidi="ar-SA"/>
    </w:rPr>
  </w:style>
  <w:style w:type="paragraph" w:customStyle="1" w:styleId="45">
    <w:name w:val="DefaultParagraph"/>
    <w:link w:val="44"/>
    <w:uiPriority w:val="0"/>
    <w:pPr>
      <w:spacing w:after="200" w:line="360" w:lineRule="auto"/>
    </w:pPr>
    <w:rPr>
      <w:rFonts w:ascii="Times New Roman" w:hAnsi="Times New Roman" w:eastAsia="宋体" w:cs="Times New Roman"/>
      <w:kern w:val="2"/>
      <w:sz w:val="21"/>
      <w:szCs w:val="22"/>
      <w:lang w:val="en-US" w:eastAsia="zh-CN" w:bidi="ar-SA"/>
    </w:rPr>
  </w:style>
  <w:style w:type="character" w:customStyle="1" w:styleId="46">
    <w:name w:val="标题 4 Char"/>
    <w:basedOn w:val="23"/>
    <w:link w:val="5"/>
    <w:semiHidden/>
    <w:qFormat/>
    <w:uiPriority w:val="9"/>
    <w:rPr>
      <w:rFonts w:ascii="Cambria" w:hAnsi="Cambria" w:eastAsia="宋体" w:cs="Times New Roman"/>
      <w:b/>
      <w:bCs/>
      <w:kern w:val="2"/>
      <w:sz w:val="28"/>
      <w:szCs w:val="28"/>
    </w:rPr>
  </w:style>
  <w:style w:type="paragraph" w:customStyle="1" w:styleId="47">
    <w:name w:val="列出段落1"/>
    <w:basedOn w:val="1"/>
    <w:uiPriority w:val="0"/>
    <w:pPr>
      <w:ind w:firstLine="420" w:firstLineChars="200"/>
    </w:pPr>
    <w:rPr>
      <w:rFonts w:ascii="Times New Roman" w:hAnsi="Times New Roman"/>
      <w:szCs w:val="24"/>
    </w:rPr>
  </w:style>
  <w:style w:type="paragraph" w:customStyle="1" w:styleId="48">
    <w:name w:val="Default"/>
    <w:qFormat/>
    <w:uiPriority w:val="0"/>
    <w:pPr>
      <w:widowControl w:val="0"/>
      <w:autoSpaceDE w:val="0"/>
      <w:autoSpaceDN w:val="0"/>
      <w:adjustRightInd w:val="0"/>
      <w:spacing w:after="200" w:line="360" w:lineRule="auto"/>
    </w:pPr>
    <w:rPr>
      <w:rFonts w:ascii="Times New Roman" w:hAnsi="Times New Roman" w:eastAsia="宋体" w:cs="Times New Roman"/>
      <w:color w:val="000000"/>
      <w:sz w:val="24"/>
      <w:szCs w:val="24"/>
      <w:lang w:val="en-US" w:eastAsia="zh-CN" w:bidi="ar-SA"/>
    </w:rPr>
  </w:style>
  <w:style w:type="paragraph" w:customStyle="1" w:styleId="49">
    <w:name w:val="_Style 1"/>
    <w:basedOn w:val="1"/>
    <w:qFormat/>
    <w:uiPriority w:val="0"/>
    <w:pPr>
      <w:ind w:firstLine="420" w:firstLineChars="200"/>
    </w:pPr>
    <w:rPr>
      <w:rFonts w:ascii="Times New Roman" w:hAnsi="Times New Roman"/>
      <w:szCs w:val="24"/>
    </w:rPr>
  </w:style>
  <w:style w:type="paragraph" w:styleId="50">
    <w:name w:val="List Paragraph"/>
    <w:basedOn w:val="1"/>
    <w:qFormat/>
    <w:uiPriority w:val="34"/>
    <w:pPr>
      <w:widowControl/>
      <w:spacing w:line="291" w:lineRule="exact"/>
      <w:ind w:left="720"/>
      <w:contextualSpacing/>
      <w:jc w:val="left"/>
    </w:pPr>
    <w:rPr>
      <w:rFonts w:ascii="NEU-BZ-S92" w:hAnsi="NEU-BZ-S92" w:eastAsia="方正书宋_GBK" w:cstheme="minorBidi"/>
      <w:color w:val="000000"/>
      <w:kern w:val="0"/>
      <w:sz w:val="20"/>
    </w:rPr>
  </w:style>
  <w:style w:type="paragraph" w:styleId="51">
    <w:name w:val="Quote"/>
    <w:basedOn w:val="1"/>
    <w:next w:val="1"/>
    <w:link w:val="52"/>
    <w:qFormat/>
    <w:uiPriority w:val="29"/>
    <w:pPr>
      <w:widowControl/>
      <w:jc w:val="center"/>
    </w:pPr>
    <w:rPr>
      <w:rFonts w:ascii="微软雅黑" w:hAnsi="微软雅黑" w:eastAsia="微软雅黑" w:cs="微软雅黑"/>
      <w:iCs/>
      <w:color w:val="666666"/>
      <w:kern w:val="0"/>
      <w:sz w:val="22"/>
    </w:rPr>
  </w:style>
  <w:style w:type="character" w:customStyle="1" w:styleId="52">
    <w:name w:val="引用 Char"/>
    <w:basedOn w:val="23"/>
    <w:link w:val="51"/>
    <w:qFormat/>
    <w:uiPriority w:val="29"/>
    <w:rPr>
      <w:rFonts w:ascii="微软雅黑" w:hAnsi="微软雅黑" w:eastAsia="微软雅黑" w:cs="微软雅黑"/>
      <w:iCs/>
      <w:color w:val="666666"/>
      <w:sz w:val="22"/>
      <w:szCs w:val="22"/>
    </w:rPr>
  </w:style>
  <w:style w:type="paragraph" w:customStyle="1" w:styleId="53">
    <w:name w:val="MTDisplayEquation"/>
    <w:basedOn w:val="1"/>
    <w:next w:val="1"/>
    <w:link w:val="54"/>
    <w:qFormat/>
    <w:uiPriority w:val="0"/>
    <w:pPr>
      <w:widowControl/>
      <w:tabs>
        <w:tab w:val="center" w:pos="4160"/>
        <w:tab w:val="right" w:pos="8300"/>
      </w:tabs>
      <w:spacing w:line="291" w:lineRule="exact"/>
      <w:jc w:val="left"/>
    </w:pPr>
    <w:rPr>
      <w:rFonts w:ascii="NEU-BZ-S92" w:hAnsi="NEU-BZ-S92" w:eastAsia="方正书宋_GBK" w:cstheme="minorBidi"/>
      <w:color w:val="000000"/>
      <w:kern w:val="0"/>
      <w:sz w:val="20"/>
    </w:rPr>
  </w:style>
  <w:style w:type="character" w:customStyle="1" w:styleId="54">
    <w:name w:val="MTDisplayEquation Char"/>
    <w:basedOn w:val="23"/>
    <w:link w:val="53"/>
    <w:qFormat/>
    <w:uiPriority w:val="0"/>
    <w:rPr>
      <w:rFonts w:ascii="NEU-BZ-S92" w:hAnsi="NEU-BZ-S92" w:eastAsia="方正书宋_GBK" w:cstheme="minorBidi"/>
      <w:color w:val="000000"/>
      <w:szCs w:val="22"/>
    </w:rPr>
  </w:style>
  <w:style w:type="character" w:customStyle="1" w:styleId="55">
    <w:name w:val="副标题 Char"/>
    <w:basedOn w:val="23"/>
    <w:link w:val="15"/>
    <w:qFormat/>
    <w:uiPriority w:val="11"/>
    <w:rPr>
      <w:rFonts w:ascii="微软雅黑" w:hAnsi="微软雅黑" w:eastAsia="微软雅黑" w:cs="微软雅黑"/>
      <w:b/>
      <w:bCs/>
      <w:kern w:val="28"/>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3632</Words>
  <Characters>9485</Characters>
  <Lines>79</Lines>
  <Paragraphs>22</Paragraphs>
  <TotalTime>68</TotalTime>
  <ScaleCrop>false</ScaleCrop>
  <LinksUpToDate>false</LinksUpToDate>
  <CharactersWithSpaces>11358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2019-11-23T08:40:00Z</dcterms:created>
  <dc:creator>CCAV1234</dc:creator>
  <cp:lastModifiedBy>戴尔</cp:lastModifiedBy>
  <cp:lastPrinted>2016-09-05T09:15:00Z</cp:lastPrinted>
  <dcterms:modified xsi:type="dcterms:W3CDTF">2020-02-19T11:22:20Z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